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DEDC" w14:textId="418054A0" w:rsidR="00F60DB1" w:rsidRPr="00AC0240" w:rsidRDefault="00F60DB1" w:rsidP="0065676E">
      <w:pPr>
        <w:rPr>
          <w:lang w:val="es-ES"/>
        </w:rPr>
      </w:pPr>
      <w:r w:rsidRPr="00AC0240">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331FF918" w14:textId="77777777">
        <w:tc>
          <w:tcPr>
            <w:tcW w:w="8640" w:type="dxa"/>
            <w:tcBorders>
              <w:top w:val="nil"/>
              <w:left w:val="nil"/>
              <w:bottom w:val="nil"/>
              <w:right w:val="nil"/>
            </w:tcBorders>
          </w:tcPr>
          <w:p w14:paraId="4742C98C" w14:textId="77777777" w:rsidR="0065676E" w:rsidRPr="00AC0240" w:rsidRDefault="0065676E" w:rsidP="0065676E">
            <w:pPr>
              <w:rPr>
                <w:lang w:val="es-ES"/>
              </w:rPr>
            </w:pPr>
          </w:p>
          <w:p w14:paraId="13F97331" w14:textId="733B5BEF" w:rsidR="00F60DB1" w:rsidRPr="00AC0240" w:rsidRDefault="00F60DB1" w:rsidP="0065676E">
            <w:pPr>
              <w:rPr>
                <w:b/>
                <w:bCs/>
                <w:lang w:val="es-ES"/>
              </w:rPr>
            </w:pPr>
            <w:r w:rsidRPr="00AC0240">
              <w:rPr>
                <w:b/>
                <w:bCs/>
                <w:lang w:val="es-ES"/>
              </w:rPr>
              <w:t>Verdad de fe</w:t>
            </w:r>
          </w:p>
          <w:p w14:paraId="63C4ED66" w14:textId="77777777" w:rsidR="00F60DB1" w:rsidRPr="00AC0240" w:rsidRDefault="00F60DB1" w:rsidP="0065676E">
            <w:pPr>
              <w:rPr>
                <w:lang w:val="es-ES"/>
              </w:rPr>
            </w:pPr>
            <w:r w:rsidRPr="00AC0240">
              <w:rPr>
                <w:lang w:val="es-ES"/>
              </w:rPr>
              <w:t>Jesús viene.</w:t>
            </w:r>
          </w:p>
          <w:p w14:paraId="3673660B" w14:textId="77777777" w:rsidR="0065676E" w:rsidRPr="00AC0240" w:rsidRDefault="0065676E" w:rsidP="0065676E">
            <w:pPr>
              <w:rPr>
                <w:b/>
                <w:bCs/>
                <w:lang w:val="es-ES"/>
              </w:rPr>
            </w:pPr>
          </w:p>
          <w:p w14:paraId="14D450A7" w14:textId="683AE516" w:rsidR="00F60DB1" w:rsidRPr="00AC0240" w:rsidRDefault="00F60DB1" w:rsidP="0065676E">
            <w:pPr>
              <w:rPr>
                <w:b/>
                <w:bCs/>
                <w:lang w:val="es-ES"/>
              </w:rPr>
            </w:pPr>
            <w:r w:rsidRPr="00AC0240">
              <w:rPr>
                <w:b/>
                <w:bCs/>
                <w:lang w:val="es-ES"/>
              </w:rPr>
              <w:t>Versículo de fe</w:t>
            </w:r>
          </w:p>
          <w:p w14:paraId="3026CE0B" w14:textId="77777777" w:rsidR="00F60DB1" w:rsidRPr="00AC0240" w:rsidRDefault="00A34F5C" w:rsidP="0065676E">
            <w:pPr>
              <w:rPr>
                <w:lang w:val="es-ES"/>
              </w:rPr>
            </w:pPr>
            <w:hyperlink r:id="rId6" w:history="1">
              <w:r w:rsidR="00F60DB1" w:rsidRPr="00AC0240">
                <w:rPr>
                  <w:color w:val="0000FF"/>
                  <w:u w:val="single"/>
                  <w:lang w:val="es-ES"/>
                </w:rPr>
                <w:t>1 Corintios 2:9</w:t>
              </w:r>
            </w:hyperlink>
            <w:r w:rsidR="00F60DB1" w:rsidRPr="00AC0240">
              <w:rPr>
                <w:lang w:val="es-ES"/>
              </w:rPr>
              <w:t xml:space="preserve"> (NTV)</w:t>
            </w:r>
          </w:p>
          <w:p w14:paraId="5BBB3863" w14:textId="77777777" w:rsidR="00F60DB1" w:rsidRPr="00AC0240" w:rsidRDefault="00F60DB1" w:rsidP="0065676E">
            <w:pPr>
              <w:rPr>
                <w:lang w:val="es-ES"/>
              </w:rPr>
            </w:pPr>
            <w:r w:rsidRPr="00AC0240">
              <w:rPr>
                <w:lang w:val="es-ES"/>
              </w:rPr>
              <w:t>«Ningún ojo ha visto, ningún oído ha escuchado, ninguna mente ha imaginado lo que Dios tiene preparado para quienes lo aman».</w:t>
            </w:r>
          </w:p>
          <w:p w14:paraId="213FF2EB" w14:textId="77777777" w:rsidR="0065676E" w:rsidRPr="00AC0240" w:rsidRDefault="0065676E" w:rsidP="0065676E">
            <w:pPr>
              <w:rPr>
                <w:b/>
                <w:bCs/>
                <w:lang w:val="es-ES"/>
              </w:rPr>
            </w:pPr>
          </w:p>
          <w:p w14:paraId="18DB60DF" w14:textId="2D56EEEC" w:rsidR="00F60DB1" w:rsidRPr="00AC0240" w:rsidRDefault="00F60DB1" w:rsidP="0065676E">
            <w:pPr>
              <w:rPr>
                <w:b/>
                <w:bCs/>
                <w:lang w:val="es-ES"/>
              </w:rPr>
            </w:pPr>
            <w:r w:rsidRPr="00AC0240">
              <w:rPr>
                <w:b/>
                <w:bCs/>
                <w:lang w:val="es-ES"/>
              </w:rPr>
              <w:t>Pregunta del día: ¿Cómo te sientes cuando te sucede algo que no esperabas?</w:t>
            </w:r>
          </w:p>
        </w:tc>
      </w:tr>
    </w:tbl>
    <w:p w14:paraId="6CA3DC64" w14:textId="77777777" w:rsidR="00F60DB1" w:rsidRPr="00AC0240" w:rsidRDefault="00F60DB1">
      <w:pPr>
        <w:spacing w:before="360"/>
        <w:rPr>
          <w:lang w:val="es-ES"/>
        </w:rPr>
      </w:pPr>
      <w:r w:rsidRPr="00AC0240">
        <w:rPr>
          <w:b/>
          <w:sz w:val="28"/>
          <w:lang w:val="es-ES"/>
        </w:rPr>
        <w:t>Lee la Biblia</w:t>
      </w:r>
    </w:p>
    <w:p w14:paraId="654ADDE3" w14:textId="77777777" w:rsidR="00F60DB1" w:rsidRPr="00AC0240" w:rsidRDefault="00F60DB1">
      <w:pPr>
        <w:jc w:val="both"/>
        <w:rPr>
          <w:lang w:val="es-ES"/>
        </w:rPr>
      </w:pPr>
      <w:r w:rsidRPr="00AC0240">
        <w:rPr>
          <w:b/>
          <w:lang w:val="es-ES"/>
        </w:rPr>
        <w:t xml:space="preserve">Lee: </w:t>
      </w:r>
      <w:hyperlink r:id="rId7" w:history="1">
        <w:r w:rsidRPr="00AC0240">
          <w:rPr>
            <w:color w:val="0000FF"/>
            <w:u w:val="single"/>
            <w:lang w:val="es-ES"/>
          </w:rPr>
          <w:t>Mateo 24:35–44</w:t>
        </w:r>
      </w:hyperlink>
      <w:r w:rsidRPr="00AC0240">
        <w:rPr>
          <w:lang w:val="es-ES"/>
        </w:rPr>
        <w:t xml:space="preserve"> (NTV)</w:t>
      </w:r>
    </w:p>
    <w:p w14:paraId="042F4D85" w14:textId="77777777" w:rsidR="00F60DB1" w:rsidRPr="00AC0240" w:rsidRDefault="00F60DB1">
      <w:pPr>
        <w:spacing w:before="180"/>
        <w:jc w:val="both"/>
        <w:rPr>
          <w:lang w:val="es-ES"/>
        </w:rPr>
      </w:pPr>
      <w:r w:rsidRPr="00AC0240">
        <w:rPr>
          <w:lang w:val="es-ES"/>
        </w:rPr>
        <w:t>Si supieras el día o la hora en que algo sucederá, como una fiesta de cumpleaños o hasta algo malo, como un desastre climático, estarías preparado y listo. Como creyentes en Jesús, una de las cosas más grandes que esperamos es su regreso. ¡Deberíamos estar muy emocionados al respecto! Sabemos que Jesús prometió que algún día vendrá, pero nadie más que su Padre sabe el día o la hora.</w:t>
      </w:r>
    </w:p>
    <w:p w14:paraId="25BDAB0E" w14:textId="77777777" w:rsidR="00F60DB1" w:rsidRPr="00AC0240" w:rsidRDefault="00F60DB1">
      <w:pPr>
        <w:spacing w:before="180"/>
        <w:jc w:val="both"/>
        <w:rPr>
          <w:lang w:val="es-ES"/>
        </w:rPr>
      </w:pPr>
      <w:r w:rsidRPr="00AC0240">
        <w:rPr>
          <w:lang w:val="es-ES"/>
        </w:rPr>
        <w:t>Como no sabemos el día ni la hora, ¿qué debemos hacer mientras esperamos ese momento? Debemos estar seguros de hacer todo lo posible para hablar a otras personas (nuestros amigos, familiares y vecinos) sobre Jesús y su regalo de la salvación. Debemos estar listos para la venida de Jesús. Aprovechemos al máximo nuestro tiempo hasta entonces, al acercarnos más en nuestra relación con Él.</w:t>
      </w:r>
    </w:p>
    <w:p w14:paraId="7857F35A" w14:textId="77777777" w:rsidR="00F60DB1" w:rsidRPr="00AC0240" w:rsidRDefault="00F60DB1">
      <w:pPr>
        <w:spacing w:before="360"/>
        <w:rPr>
          <w:lang w:val="es-ES"/>
        </w:rPr>
      </w:pPr>
      <w:r w:rsidRPr="00AC02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07C6E16C" w14:textId="77777777">
        <w:tc>
          <w:tcPr>
            <w:tcW w:w="8640" w:type="dxa"/>
            <w:tcBorders>
              <w:top w:val="nil"/>
              <w:left w:val="nil"/>
              <w:bottom w:val="nil"/>
              <w:right w:val="nil"/>
            </w:tcBorders>
          </w:tcPr>
          <w:p w14:paraId="3E18E109" w14:textId="77777777" w:rsidR="0065676E" w:rsidRPr="00AC0240" w:rsidRDefault="0065676E" w:rsidP="0065676E">
            <w:pPr>
              <w:rPr>
                <w:lang w:val="es-ES"/>
              </w:rPr>
            </w:pPr>
          </w:p>
          <w:p w14:paraId="611FB788" w14:textId="6D5A5918" w:rsidR="00F60DB1" w:rsidRPr="00AC0240" w:rsidRDefault="00F60DB1" w:rsidP="0065676E">
            <w:pPr>
              <w:rPr>
                <w:lang w:val="es-ES"/>
              </w:rPr>
            </w:pPr>
            <w:r w:rsidRPr="00AC0240">
              <w:rPr>
                <w:b/>
                <w:bCs/>
                <w:lang w:val="es-ES"/>
              </w:rPr>
              <w:t>Pregunta 1.</w:t>
            </w:r>
            <w:r w:rsidRPr="00AC0240">
              <w:rPr>
                <w:lang w:val="es-ES"/>
              </w:rPr>
              <w:t xml:space="preserve"> ¿Por qué deberías estar listo para la venida de Jesús en cualquier momento?</w:t>
            </w:r>
          </w:p>
          <w:p w14:paraId="18D0D5B8" w14:textId="77777777" w:rsidR="00F60DB1" w:rsidRPr="00AC0240" w:rsidRDefault="00F60DB1" w:rsidP="0065676E">
            <w:pPr>
              <w:rPr>
                <w:lang w:val="es-ES"/>
              </w:rPr>
            </w:pPr>
            <w:r w:rsidRPr="00AC0240">
              <w:rPr>
                <w:b/>
                <w:bCs/>
                <w:lang w:val="es-ES"/>
              </w:rPr>
              <w:t>Respuesta 1.</w:t>
            </w:r>
            <w:r w:rsidRPr="00AC0240">
              <w:rPr>
                <w:lang w:val="es-ES"/>
              </w:rPr>
              <w:t xml:space="preserve"> Porque Él puede regresar cuando no lo esperes, y necesitas estar preparado (</w:t>
            </w:r>
            <w:hyperlink r:id="rId8" w:history="1">
              <w:r w:rsidRPr="00AC0240">
                <w:rPr>
                  <w:color w:val="0000FF"/>
                  <w:u w:val="single"/>
                  <w:lang w:val="es-ES"/>
                </w:rPr>
                <w:t>Mateo 24:44</w:t>
              </w:r>
            </w:hyperlink>
            <w:r w:rsidRPr="00AC0240">
              <w:rPr>
                <w:lang w:val="es-ES"/>
              </w:rPr>
              <w:t>)</w:t>
            </w:r>
          </w:p>
          <w:p w14:paraId="1EA3AA3E" w14:textId="77777777" w:rsidR="00F60DB1" w:rsidRPr="00AC0240" w:rsidRDefault="00F60DB1" w:rsidP="0065676E">
            <w:pPr>
              <w:rPr>
                <w:lang w:val="es-ES"/>
              </w:rPr>
            </w:pPr>
          </w:p>
        </w:tc>
      </w:tr>
      <w:tr w:rsidR="00F60DB1" w:rsidRPr="00AC0240" w14:paraId="7D112523" w14:textId="77777777">
        <w:tc>
          <w:tcPr>
            <w:tcW w:w="8640" w:type="dxa"/>
            <w:tcBorders>
              <w:top w:val="nil"/>
              <w:left w:val="nil"/>
              <w:bottom w:val="nil"/>
              <w:right w:val="nil"/>
            </w:tcBorders>
          </w:tcPr>
          <w:p w14:paraId="73C297FD" w14:textId="77777777" w:rsidR="00F60DB1" w:rsidRPr="00AC0240" w:rsidRDefault="00F60DB1" w:rsidP="0065676E">
            <w:pPr>
              <w:rPr>
                <w:lang w:val="es-ES"/>
              </w:rPr>
            </w:pPr>
            <w:r w:rsidRPr="00AC0240">
              <w:rPr>
                <w:b/>
                <w:bCs/>
                <w:lang w:val="es-ES"/>
              </w:rPr>
              <w:t>Pregunta 2.</w:t>
            </w:r>
            <w:r w:rsidRPr="00AC0240">
              <w:rPr>
                <w:lang w:val="es-ES"/>
              </w:rPr>
              <w:t xml:space="preserve"> Según la Escritura que leímos, ¿en qué se parecerá el día que Jesús venga a los «días de Noé»?</w:t>
            </w:r>
          </w:p>
          <w:p w14:paraId="0B4DC81D" w14:textId="77777777" w:rsidR="00F60DB1" w:rsidRPr="00AC0240" w:rsidRDefault="00F60DB1" w:rsidP="0065676E">
            <w:pPr>
              <w:rPr>
                <w:lang w:val="es-ES"/>
              </w:rPr>
            </w:pPr>
            <w:r w:rsidRPr="00AC0240">
              <w:rPr>
                <w:b/>
                <w:bCs/>
                <w:lang w:val="es-ES"/>
              </w:rPr>
              <w:t>Respuesta 2.</w:t>
            </w:r>
            <w:r w:rsidRPr="00AC0240">
              <w:rPr>
                <w:lang w:val="es-ES"/>
              </w:rPr>
              <w:t xml:space="preserve"> En la época de Noé las personas no se daban cuenta de lo que sucedería. Llegó el diluvio y fue demasiado tarde porque no estaban listos. (</w:t>
            </w:r>
            <w:hyperlink r:id="rId9" w:history="1">
              <w:r w:rsidRPr="00AC0240">
                <w:rPr>
                  <w:color w:val="0000FF"/>
                  <w:u w:val="single"/>
                  <w:lang w:val="es-ES"/>
                </w:rPr>
                <w:t>Mateo 24:37–39</w:t>
              </w:r>
            </w:hyperlink>
            <w:r w:rsidRPr="00AC0240">
              <w:rPr>
                <w:lang w:val="es-ES"/>
              </w:rPr>
              <w:t>)</w:t>
            </w:r>
          </w:p>
          <w:p w14:paraId="4202B61C" w14:textId="77777777" w:rsidR="00F60DB1" w:rsidRPr="00AC0240" w:rsidRDefault="00F60DB1" w:rsidP="0065676E">
            <w:pPr>
              <w:rPr>
                <w:lang w:val="es-ES"/>
              </w:rPr>
            </w:pPr>
          </w:p>
        </w:tc>
      </w:tr>
      <w:tr w:rsidR="00F60DB1" w:rsidRPr="00AC0240" w14:paraId="6C8E8B0D" w14:textId="77777777">
        <w:tc>
          <w:tcPr>
            <w:tcW w:w="8640" w:type="dxa"/>
            <w:tcBorders>
              <w:top w:val="nil"/>
              <w:left w:val="nil"/>
              <w:bottom w:val="nil"/>
              <w:right w:val="nil"/>
            </w:tcBorders>
          </w:tcPr>
          <w:p w14:paraId="15CAAF2C" w14:textId="77777777" w:rsidR="00F60DB1" w:rsidRPr="00AC0240" w:rsidRDefault="00F60DB1" w:rsidP="0065676E">
            <w:pPr>
              <w:rPr>
                <w:lang w:val="es-ES"/>
              </w:rPr>
            </w:pPr>
            <w:r w:rsidRPr="00AC0240">
              <w:rPr>
                <w:b/>
                <w:bCs/>
                <w:lang w:val="es-ES"/>
              </w:rPr>
              <w:t>Pregunta 3.</w:t>
            </w:r>
            <w:r w:rsidRPr="00AC0240">
              <w:rPr>
                <w:lang w:val="es-ES"/>
              </w:rPr>
              <w:t xml:space="preserve"> ¿Qué haría el dueño de una casa si supiera justo cuando llegará el ladrón?</w:t>
            </w:r>
          </w:p>
          <w:p w14:paraId="1BAEDD6A" w14:textId="77777777" w:rsidR="00F60DB1" w:rsidRPr="00AC0240" w:rsidRDefault="00F60DB1" w:rsidP="0065676E">
            <w:pPr>
              <w:rPr>
                <w:lang w:val="es-ES"/>
              </w:rPr>
            </w:pPr>
            <w:r w:rsidRPr="00AC0240">
              <w:rPr>
                <w:b/>
                <w:bCs/>
                <w:lang w:val="es-ES"/>
              </w:rPr>
              <w:t>Respuesta 3.</w:t>
            </w:r>
            <w:r w:rsidRPr="00AC0240">
              <w:rPr>
                <w:lang w:val="es-ES"/>
              </w:rPr>
              <w:t xml:space="preserve"> Se mantendría alerta y no dejaría que asaltara su casa. (</w:t>
            </w:r>
            <w:hyperlink r:id="rId10" w:history="1">
              <w:r w:rsidRPr="00AC0240">
                <w:rPr>
                  <w:color w:val="0000FF"/>
                  <w:u w:val="single"/>
                  <w:lang w:val="es-ES"/>
                </w:rPr>
                <w:t>Mateo 24:43</w:t>
              </w:r>
            </w:hyperlink>
            <w:r w:rsidRPr="00AC0240">
              <w:rPr>
                <w:lang w:val="es-ES"/>
              </w:rPr>
              <w:t>)</w:t>
            </w:r>
          </w:p>
          <w:p w14:paraId="1E70E85A" w14:textId="77777777" w:rsidR="00F60DB1" w:rsidRPr="00AC0240" w:rsidRDefault="00F60DB1" w:rsidP="0065676E">
            <w:pPr>
              <w:rPr>
                <w:lang w:val="es-ES"/>
              </w:rPr>
            </w:pPr>
          </w:p>
        </w:tc>
      </w:tr>
      <w:tr w:rsidR="00F60DB1" w:rsidRPr="00AC0240" w14:paraId="315EF364" w14:textId="77777777">
        <w:tc>
          <w:tcPr>
            <w:tcW w:w="8640" w:type="dxa"/>
            <w:tcBorders>
              <w:top w:val="nil"/>
              <w:left w:val="nil"/>
              <w:bottom w:val="nil"/>
              <w:right w:val="nil"/>
            </w:tcBorders>
          </w:tcPr>
          <w:p w14:paraId="33796111" w14:textId="77777777" w:rsidR="00F60DB1" w:rsidRPr="00AC0240" w:rsidRDefault="00F60DB1" w:rsidP="0065676E">
            <w:pPr>
              <w:rPr>
                <w:lang w:val="es-ES"/>
              </w:rPr>
            </w:pPr>
            <w:r w:rsidRPr="00AC0240">
              <w:rPr>
                <w:b/>
                <w:bCs/>
                <w:lang w:val="es-ES"/>
              </w:rPr>
              <w:t>Pregunta 4.</w:t>
            </w:r>
            <w:r w:rsidRPr="00AC0240">
              <w:rPr>
                <w:lang w:val="es-ES"/>
              </w:rPr>
              <w:t xml:space="preserve"> ¿Qué aprendemos del ejemplo del dueño de la casa?</w:t>
            </w:r>
          </w:p>
          <w:p w14:paraId="528DA004" w14:textId="77777777" w:rsidR="00F60DB1" w:rsidRPr="00AC0240" w:rsidRDefault="00F60DB1" w:rsidP="0065676E">
            <w:pPr>
              <w:rPr>
                <w:lang w:val="es-ES"/>
              </w:rPr>
            </w:pPr>
            <w:r w:rsidRPr="00AC0240">
              <w:rPr>
                <w:b/>
                <w:bCs/>
                <w:lang w:val="es-ES"/>
              </w:rPr>
              <w:lastRenderedPageBreak/>
              <w:t>Respuesta 4.</w:t>
            </w:r>
            <w:r w:rsidRPr="00AC0240">
              <w:rPr>
                <w:lang w:val="es-ES"/>
              </w:rPr>
              <w:t xml:space="preserve"> Debemos estar listos todo el tiempo para la venida de Jesús. (</w:t>
            </w:r>
            <w:hyperlink r:id="rId11" w:history="1">
              <w:r w:rsidRPr="00AC0240">
                <w:rPr>
                  <w:color w:val="0000FF"/>
                  <w:u w:val="single"/>
                  <w:lang w:val="es-ES"/>
                </w:rPr>
                <w:t>Mateo 24:44</w:t>
              </w:r>
            </w:hyperlink>
            <w:r w:rsidRPr="00AC0240">
              <w:rPr>
                <w:lang w:val="es-ES"/>
              </w:rPr>
              <w:t>)</w:t>
            </w:r>
          </w:p>
          <w:p w14:paraId="1E40A74D" w14:textId="77777777" w:rsidR="00F60DB1" w:rsidRPr="00AC0240" w:rsidRDefault="00F60DB1" w:rsidP="0065676E">
            <w:pPr>
              <w:rPr>
                <w:lang w:val="es-ES"/>
              </w:rPr>
            </w:pPr>
          </w:p>
        </w:tc>
      </w:tr>
      <w:tr w:rsidR="00F60DB1" w:rsidRPr="00AC0240" w14:paraId="75F12D74" w14:textId="77777777">
        <w:tc>
          <w:tcPr>
            <w:tcW w:w="8640" w:type="dxa"/>
            <w:tcBorders>
              <w:top w:val="nil"/>
              <w:left w:val="nil"/>
              <w:bottom w:val="nil"/>
              <w:right w:val="nil"/>
            </w:tcBorders>
          </w:tcPr>
          <w:p w14:paraId="22AC0292" w14:textId="77777777" w:rsidR="00F60DB1" w:rsidRPr="00AC0240" w:rsidRDefault="00F60DB1" w:rsidP="0065676E">
            <w:pPr>
              <w:rPr>
                <w:lang w:val="es-ES"/>
              </w:rPr>
            </w:pPr>
            <w:r w:rsidRPr="00AC0240">
              <w:rPr>
                <w:b/>
                <w:bCs/>
                <w:lang w:val="es-ES"/>
              </w:rPr>
              <w:lastRenderedPageBreak/>
              <w:t>Pregunta 5.</w:t>
            </w:r>
            <w:r w:rsidRPr="00AC0240">
              <w:rPr>
                <w:lang w:val="es-ES"/>
              </w:rPr>
              <w:t xml:space="preserve"> ¿Qué cosas debemos hacer a diario mientras esperamos la venida de Jesús?</w:t>
            </w:r>
          </w:p>
          <w:p w14:paraId="4EF05B73" w14:textId="06D651DA" w:rsidR="00F60DB1" w:rsidRPr="00AC0240" w:rsidRDefault="00F60DB1" w:rsidP="0065676E">
            <w:pPr>
              <w:rPr>
                <w:lang w:val="es-ES"/>
              </w:rPr>
            </w:pPr>
            <w:r w:rsidRPr="00AC0240">
              <w:rPr>
                <w:b/>
                <w:bCs/>
                <w:lang w:val="es-ES"/>
              </w:rPr>
              <w:t>Respuesta 5.</w:t>
            </w:r>
            <w:r w:rsidRPr="00AC0240">
              <w:rPr>
                <w:lang w:val="es-ES"/>
              </w:rPr>
              <w:t xml:space="preserve"> Las respuestas variarán.</w:t>
            </w:r>
          </w:p>
        </w:tc>
      </w:tr>
    </w:tbl>
    <w:p w14:paraId="4069C3CF" w14:textId="77777777" w:rsidR="00F60DB1" w:rsidRPr="00AC0240" w:rsidRDefault="00F60DB1">
      <w:pPr>
        <w:spacing w:before="360"/>
        <w:rPr>
          <w:lang w:val="es-ES"/>
        </w:rPr>
      </w:pPr>
      <w:r w:rsidRPr="00AC0240">
        <w:rPr>
          <w:b/>
          <w:sz w:val="28"/>
          <w:lang w:val="es-ES"/>
        </w:rPr>
        <w:t>Ora</w:t>
      </w:r>
    </w:p>
    <w:p w14:paraId="3489C207" w14:textId="77777777" w:rsidR="00F60DB1" w:rsidRPr="00AC0240" w:rsidRDefault="00F60DB1">
      <w:pPr>
        <w:jc w:val="both"/>
        <w:rPr>
          <w:lang w:val="es-ES"/>
        </w:rPr>
      </w:pPr>
      <w:r w:rsidRPr="00AC0240">
        <w:rPr>
          <w:lang w:val="es-ES"/>
        </w:rPr>
        <w:t>Querido Dios, gracias por la promesa de que un día tu Hijo Jesús vendrá a la tierra. Mientras espero su regreso, oro para que pueda crecer en mi andar contigo. Dios, quiero ser sabio y no como la gente de los días de Noé. Ayúdame a convertirme en la persona que me llamaste a ser. Amén.</w:t>
      </w:r>
    </w:p>
    <w:p w14:paraId="3FA32CA2" w14:textId="77777777" w:rsidR="0065676E" w:rsidRPr="00AC0240" w:rsidRDefault="0065676E" w:rsidP="0065676E">
      <w:pPr>
        <w:spacing w:before="720"/>
        <w:rPr>
          <w:b/>
          <w:sz w:val="48"/>
          <w:lang w:val="es-ES"/>
        </w:rPr>
      </w:pPr>
    </w:p>
    <w:p w14:paraId="0505BA3E" w14:textId="2D7D6BF4" w:rsidR="00F60DB1" w:rsidRPr="00AC0240" w:rsidRDefault="00F60DB1" w:rsidP="0065676E">
      <w:pPr>
        <w:spacing w:before="720"/>
        <w:rPr>
          <w:lang w:val="es-ES"/>
        </w:rPr>
      </w:pPr>
      <w:r w:rsidRPr="00AC0240">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4DF3138F" w14:textId="77777777">
        <w:tc>
          <w:tcPr>
            <w:tcW w:w="8640" w:type="dxa"/>
            <w:tcBorders>
              <w:top w:val="nil"/>
              <w:left w:val="nil"/>
              <w:bottom w:val="nil"/>
              <w:right w:val="nil"/>
            </w:tcBorders>
          </w:tcPr>
          <w:p w14:paraId="06C92A9F" w14:textId="77777777" w:rsidR="0065676E" w:rsidRPr="00AC0240" w:rsidRDefault="0065676E" w:rsidP="0065676E">
            <w:pPr>
              <w:rPr>
                <w:lang w:val="es-ES"/>
              </w:rPr>
            </w:pPr>
          </w:p>
          <w:p w14:paraId="47C68DE7" w14:textId="03EF1A1B" w:rsidR="00F60DB1" w:rsidRPr="00AC0240" w:rsidRDefault="00F60DB1" w:rsidP="0065676E">
            <w:pPr>
              <w:rPr>
                <w:b/>
                <w:bCs/>
                <w:lang w:val="es-ES"/>
              </w:rPr>
            </w:pPr>
            <w:r w:rsidRPr="00AC0240">
              <w:rPr>
                <w:b/>
                <w:bCs/>
                <w:lang w:val="es-ES"/>
              </w:rPr>
              <w:t>Verdad de fe</w:t>
            </w:r>
          </w:p>
          <w:p w14:paraId="273EA54B" w14:textId="77777777" w:rsidR="00F60DB1" w:rsidRPr="00AC0240" w:rsidRDefault="00F60DB1" w:rsidP="0065676E">
            <w:pPr>
              <w:rPr>
                <w:lang w:val="es-ES"/>
              </w:rPr>
            </w:pPr>
            <w:r w:rsidRPr="00AC0240">
              <w:rPr>
                <w:lang w:val="es-ES"/>
              </w:rPr>
              <w:t>Jesús viene.</w:t>
            </w:r>
          </w:p>
          <w:p w14:paraId="0F2B53ED" w14:textId="77777777" w:rsidR="0065676E" w:rsidRPr="00AC0240" w:rsidRDefault="0065676E" w:rsidP="0065676E">
            <w:pPr>
              <w:rPr>
                <w:b/>
                <w:bCs/>
                <w:lang w:val="es-ES"/>
              </w:rPr>
            </w:pPr>
          </w:p>
          <w:p w14:paraId="295807F0" w14:textId="6E74BAB3" w:rsidR="00F60DB1" w:rsidRPr="00AC0240" w:rsidRDefault="00F60DB1" w:rsidP="0065676E">
            <w:pPr>
              <w:rPr>
                <w:b/>
                <w:bCs/>
                <w:lang w:val="es-ES"/>
              </w:rPr>
            </w:pPr>
            <w:r w:rsidRPr="00AC0240">
              <w:rPr>
                <w:b/>
                <w:bCs/>
                <w:lang w:val="es-ES"/>
              </w:rPr>
              <w:t>Versículo de fe</w:t>
            </w:r>
          </w:p>
          <w:p w14:paraId="313545ED" w14:textId="77777777" w:rsidR="00F60DB1" w:rsidRPr="00AC0240" w:rsidRDefault="00A34F5C" w:rsidP="0065676E">
            <w:pPr>
              <w:rPr>
                <w:lang w:val="es-ES"/>
              </w:rPr>
            </w:pPr>
            <w:hyperlink r:id="rId12" w:history="1">
              <w:r w:rsidR="00F60DB1" w:rsidRPr="00AC0240">
                <w:rPr>
                  <w:color w:val="0000FF"/>
                  <w:u w:val="single"/>
                  <w:lang w:val="es-ES"/>
                </w:rPr>
                <w:t>1 Corintios 2:9</w:t>
              </w:r>
            </w:hyperlink>
            <w:r w:rsidR="00F60DB1" w:rsidRPr="00AC0240">
              <w:rPr>
                <w:lang w:val="es-ES"/>
              </w:rPr>
              <w:t xml:space="preserve"> (NTV)</w:t>
            </w:r>
          </w:p>
          <w:p w14:paraId="63C8505D" w14:textId="77777777" w:rsidR="00F60DB1" w:rsidRPr="00AC0240" w:rsidRDefault="00F60DB1" w:rsidP="0065676E">
            <w:pPr>
              <w:rPr>
                <w:lang w:val="es-ES"/>
              </w:rPr>
            </w:pPr>
            <w:r w:rsidRPr="00AC0240">
              <w:rPr>
                <w:lang w:val="es-ES"/>
              </w:rPr>
              <w:t>«Ningún ojo ha visto, ningún oído ha escuchado, ninguna mente ha imaginado lo que Dios tiene preparado para quienes lo aman».</w:t>
            </w:r>
          </w:p>
          <w:p w14:paraId="751F0A74" w14:textId="77777777" w:rsidR="0065676E" w:rsidRPr="00AC0240" w:rsidRDefault="0065676E" w:rsidP="0065676E">
            <w:pPr>
              <w:rPr>
                <w:b/>
                <w:bCs/>
                <w:lang w:val="es-ES"/>
              </w:rPr>
            </w:pPr>
          </w:p>
          <w:p w14:paraId="5CF213EB" w14:textId="42E0EEEA" w:rsidR="00F60DB1" w:rsidRPr="00AC0240" w:rsidRDefault="00F60DB1" w:rsidP="0065676E">
            <w:pPr>
              <w:rPr>
                <w:b/>
                <w:bCs/>
                <w:lang w:val="es-ES"/>
              </w:rPr>
            </w:pPr>
            <w:r w:rsidRPr="00AC0240">
              <w:rPr>
                <w:b/>
                <w:bCs/>
                <w:lang w:val="es-ES"/>
              </w:rPr>
              <w:t>Pregunta del día: ¿Qué es algo que haces cuando esperas por algo?</w:t>
            </w:r>
          </w:p>
        </w:tc>
      </w:tr>
    </w:tbl>
    <w:p w14:paraId="01423217" w14:textId="77777777" w:rsidR="00F60DB1" w:rsidRPr="00AC0240" w:rsidRDefault="00F60DB1">
      <w:pPr>
        <w:spacing w:before="360"/>
        <w:rPr>
          <w:lang w:val="es-ES"/>
        </w:rPr>
      </w:pPr>
      <w:r w:rsidRPr="00AC0240">
        <w:rPr>
          <w:b/>
          <w:sz w:val="28"/>
          <w:lang w:val="es-ES"/>
        </w:rPr>
        <w:t>Lee la Biblia</w:t>
      </w:r>
    </w:p>
    <w:p w14:paraId="6388475D" w14:textId="77777777" w:rsidR="00F60DB1" w:rsidRPr="00AC0240" w:rsidRDefault="00F60DB1">
      <w:pPr>
        <w:jc w:val="both"/>
        <w:rPr>
          <w:lang w:val="es-ES"/>
        </w:rPr>
      </w:pPr>
      <w:r w:rsidRPr="00AC0240">
        <w:rPr>
          <w:b/>
          <w:lang w:val="es-ES"/>
        </w:rPr>
        <w:t xml:space="preserve">Lee: </w:t>
      </w:r>
      <w:hyperlink r:id="rId13" w:history="1">
        <w:r w:rsidRPr="00AC0240">
          <w:rPr>
            <w:color w:val="0000FF"/>
            <w:u w:val="single"/>
            <w:lang w:val="es-ES"/>
          </w:rPr>
          <w:t>2 Pedro 3:8–13</w:t>
        </w:r>
      </w:hyperlink>
      <w:r w:rsidRPr="00AC0240">
        <w:rPr>
          <w:lang w:val="es-ES"/>
        </w:rPr>
        <w:t xml:space="preserve"> (NTV)</w:t>
      </w:r>
    </w:p>
    <w:p w14:paraId="7E269EAA" w14:textId="77777777" w:rsidR="00F60DB1" w:rsidRPr="00AC0240" w:rsidRDefault="00F60DB1">
      <w:pPr>
        <w:spacing w:before="180"/>
        <w:jc w:val="both"/>
        <w:rPr>
          <w:lang w:val="es-ES"/>
        </w:rPr>
      </w:pPr>
      <w:r w:rsidRPr="00AC0240">
        <w:rPr>
          <w:lang w:val="es-ES"/>
        </w:rPr>
        <w:t xml:space="preserve">Solo Dios Padre conoce el día y la hora en que regresará Jesús, pero tenemos la promesa de que vendrá algún día. Algunas personas dicen que Él nunca volverá. Pero sabemos que la Palabra de Dios es verdad y nos da la promesa de su regreso. Mientras esperamos su venida, tenemos la tarea de hablar a otros acerca de Jesús. </w:t>
      </w:r>
      <w:hyperlink r:id="rId14" w:history="1">
        <w:r w:rsidRPr="00AC0240">
          <w:rPr>
            <w:color w:val="0000FF"/>
            <w:u w:val="single"/>
            <w:lang w:val="es-ES"/>
          </w:rPr>
          <w:t>2 Pedro 3:9</w:t>
        </w:r>
      </w:hyperlink>
      <w:r w:rsidRPr="00AC0240">
        <w:rPr>
          <w:lang w:val="es-ES"/>
        </w:rPr>
        <w:t xml:space="preserve"> dice que el Señor es paciente porque quiere que todas las personas escuchen sobre Él y tengan oportunidad de aceptarlo como su Señor y Salvador.</w:t>
      </w:r>
    </w:p>
    <w:p w14:paraId="2AA1C9EF" w14:textId="77777777" w:rsidR="00F60DB1" w:rsidRPr="00AC0240" w:rsidRDefault="00F60DB1">
      <w:pPr>
        <w:spacing w:before="360"/>
        <w:rPr>
          <w:lang w:val="es-ES"/>
        </w:rPr>
      </w:pPr>
      <w:r w:rsidRPr="00AC02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7FED1A40" w14:textId="77777777">
        <w:tc>
          <w:tcPr>
            <w:tcW w:w="8640" w:type="dxa"/>
            <w:tcBorders>
              <w:top w:val="nil"/>
              <w:left w:val="nil"/>
              <w:bottom w:val="nil"/>
              <w:right w:val="nil"/>
            </w:tcBorders>
          </w:tcPr>
          <w:p w14:paraId="3BB6811C" w14:textId="77777777" w:rsidR="0065676E" w:rsidRPr="00AC0240" w:rsidRDefault="0065676E" w:rsidP="0065676E">
            <w:pPr>
              <w:rPr>
                <w:lang w:val="es-ES"/>
              </w:rPr>
            </w:pPr>
          </w:p>
          <w:p w14:paraId="1BCC9823" w14:textId="4A3A5AB4" w:rsidR="00F60DB1" w:rsidRPr="00AC0240" w:rsidRDefault="00F60DB1" w:rsidP="0065676E">
            <w:pPr>
              <w:rPr>
                <w:lang w:val="es-ES"/>
              </w:rPr>
            </w:pPr>
            <w:r w:rsidRPr="00AC0240">
              <w:rPr>
                <w:b/>
                <w:bCs/>
                <w:lang w:val="es-ES"/>
              </w:rPr>
              <w:lastRenderedPageBreak/>
              <w:t>Pregunta 1.</w:t>
            </w:r>
            <w:r w:rsidRPr="00AC0240">
              <w:rPr>
                <w:lang w:val="es-ES"/>
              </w:rPr>
              <w:t xml:space="preserve"> Si alguien dice que Jesús demora mucho en regresar, ¿qué puedes decirle?</w:t>
            </w:r>
          </w:p>
          <w:p w14:paraId="12F5470B" w14:textId="77777777" w:rsidR="00F60DB1" w:rsidRPr="00AC0240" w:rsidRDefault="00F60DB1" w:rsidP="0065676E">
            <w:pPr>
              <w:rPr>
                <w:lang w:val="es-ES"/>
              </w:rPr>
            </w:pPr>
            <w:r w:rsidRPr="00AC0240">
              <w:rPr>
                <w:b/>
                <w:bCs/>
                <w:lang w:val="es-ES"/>
              </w:rPr>
              <w:t>Respuesta 1.</w:t>
            </w:r>
            <w:r w:rsidRPr="00AC0240">
              <w:rPr>
                <w:lang w:val="es-ES"/>
              </w:rPr>
              <w:t xml:space="preserve"> «En realidad, no es que el Señor sea lento para cumplir su promesa, como algunos piensan. Al contrario, es paciente por amor a ustedes. No quiere que nadie sea destruido; quiere que todos se arrepientan». (</w:t>
            </w:r>
            <w:hyperlink r:id="rId15" w:history="1">
              <w:r w:rsidRPr="00AC0240">
                <w:rPr>
                  <w:color w:val="0000FF"/>
                  <w:u w:val="single"/>
                  <w:lang w:val="es-ES"/>
                </w:rPr>
                <w:t>2 Pedro 3:9</w:t>
              </w:r>
            </w:hyperlink>
            <w:r w:rsidRPr="00AC0240">
              <w:rPr>
                <w:lang w:val="es-ES"/>
              </w:rPr>
              <w:t>)</w:t>
            </w:r>
          </w:p>
          <w:p w14:paraId="66B319AE" w14:textId="77777777" w:rsidR="00F60DB1" w:rsidRPr="00AC0240" w:rsidRDefault="00F60DB1" w:rsidP="0065676E">
            <w:pPr>
              <w:rPr>
                <w:lang w:val="es-ES"/>
              </w:rPr>
            </w:pPr>
          </w:p>
        </w:tc>
      </w:tr>
      <w:tr w:rsidR="00F60DB1" w:rsidRPr="00AC0240" w14:paraId="37FC5C63" w14:textId="77777777">
        <w:tc>
          <w:tcPr>
            <w:tcW w:w="8640" w:type="dxa"/>
            <w:tcBorders>
              <w:top w:val="nil"/>
              <w:left w:val="nil"/>
              <w:bottom w:val="nil"/>
              <w:right w:val="nil"/>
            </w:tcBorders>
          </w:tcPr>
          <w:p w14:paraId="4614F49F" w14:textId="77777777" w:rsidR="00F60DB1" w:rsidRPr="00AC0240" w:rsidRDefault="00F60DB1" w:rsidP="0065676E">
            <w:pPr>
              <w:rPr>
                <w:lang w:val="es-ES"/>
              </w:rPr>
            </w:pPr>
            <w:r w:rsidRPr="00AC0240">
              <w:rPr>
                <w:b/>
                <w:bCs/>
                <w:lang w:val="es-ES"/>
              </w:rPr>
              <w:lastRenderedPageBreak/>
              <w:t>Pregunta 2.</w:t>
            </w:r>
            <w:r w:rsidRPr="00AC0240">
              <w:rPr>
                <w:lang w:val="es-ES"/>
              </w:rPr>
              <w:t xml:space="preserve"> ¿Qué puedes responder cuando alguien dice que Jesús nunca regresará?</w:t>
            </w:r>
          </w:p>
          <w:p w14:paraId="2CF95CD7" w14:textId="77777777" w:rsidR="00F60DB1" w:rsidRPr="00AC0240" w:rsidRDefault="00F60DB1" w:rsidP="0065676E">
            <w:pPr>
              <w:rPr>
                <w:lang w:val="es-ES"/>
              </w:rPr>
            </w:pPr>
            <w:r w:rsidRPr="00AC0240">
              <w:rPr>
                <w:b/>
                <w:bCs/>
                <w:lang w:val="es-ES"/>
              </w:rPr>
              <w:t>Respuesta 2.</w:t>
            </w:r>
            <w:r w:rsidRPr="00AC0240">
              <w:rPr>
                <w:lang w:val="es-ES"/>
              </w:rPr>
              <w:t xml:space="preserve"> Las respuestas variarán. Puedes decir que tu relación con Él se basa en la confianza y en lo que Él ha hecho en tu vida.</w:t>
            </w:r>
          </w:p>
          <w:p w14:paraId="756B7F37" w14:textId="77777777" w:rsidR="00F60DB1" w:rsidRPr="00AC0240" w:rsidRDefault="00F60DB1" w:rsidP="0065676E">
            <w:pPr>
              <w:rPr>
                <w:lang w:val="es-ES"/>
              </w:rPr>
            </w:pPr>
          </w:p>
        </w:tc>
      </w:tr>
      <w:tr w:rsidR="00F60DB1" w:rsidRPr="00AC0240" w14:paraId="60F007BB" w14:textId="77777777">
        <w:tc>
          <w:tcPr>
            <w:tcW w:w="8640" w:type="dxa"/>
            <w:tcBorders>
              <w:top w:val="nil"/>
              <w:left w:val="nil"/>
              <w:bottom w:val="nil"/>
              <w:right w:val="nil"/>
            </w:tcBorders>
          </w:tcPr>
          <w:p w14:paraId="67712219" w14:textId="77777777" w:rsidR="00F60DB1" w:rsidRPr="00AC0240" w:rsidRDefault="00F60DB1" w:rsidP="0065676E">
            <w:pPr>
              <w:rPr>
                <w:lang w:val="es-ES"/>
              </w:rPr>
            </w:pPr>
            <w:r w:rsidRPr="00AC0240">
              <w:rPr>
                <w:b/>
                <w:bCs/>
                <w:lang w:val="es-ES"/>
              </w:rPr>
              <w:t>Pregunta 3.</w:t>
            </w:r>
            <w:r w:rsidRPr="00AC0240">
              <w:rPr>
                <w:lang w:val="es-ES"/>
              </w:rPr>
              <w:t xml:space="preserve"> ¿Qué puedes hacer mientras esperamos la venida de Jesús?</w:t>
            </w:r>
          </w:p>
          <w:p w14:paraId="7A35F4A4" w14:textId="77777777" w:rsidR="00F60DB1" w:rsidRPr="00AC0240" w:rsidRDefault="00F60DB1" w:rsidP="0065676E">
            <w:pPr>
              <w:rPr>
                <w:lang w:val="es-ES"/>
              </w:rPr>
            </w:pPr>
            <w:r w:rsidRPr="00AC0240">
              <w:rPr>
                <w:b/>
                <w:bCs/>
                <w:lang w:val="es-ES"/>
              </w:rPr>
              <w:t>Respuesta 3.</w:t>
            </w:r>
            <w:r w:rsidRPr="00AC0240">
              <w:rPr>
                <w:lang w:val="es-ES"/>
              </w:rPr>
              <w:t xml:space="preserve"> Hablar a los demás acerca de Jesús.</w:t>
            </w:r>
          </w:p>
          <w:p w14:paraId="02F73670" w14:textId="77777777" w:rsidR="00F60DB1" w:rsidRPr="00AC0240" w:rsidRDefault="00F60DB1" w:rsidP="0065676E">
            <w:pPr>
              <w:rPr>
                <w:lang w:val="es-ES"/>
              </w:rPr>
            </w:pPr>
          </w:p>
        </w:tc>
      </w:tr>
      <w:tr w:rsidR="00F60DB1" w:rsidRPr="00AC0240" w14:paraId="09085864" w14:textId="77777777">
        <w:tc>
          <w:tcPr>
            <w:tcW w:w="8640" w:type="dxa"/>
            <w:tcBorders>
              <w:top w:val="nil"/>
              <w:left w:val="nil"/>
              <w:bottom w:val="nil"/>
              <w:right w:val="nil"/>
            </w:tcBorders>
          </w:tcPr>
          <w:p w14:paraId="73656EBE" w14:textId="04DB344F" w:rsidR="00F60DB1" w:rsidRPr="00AC0240" w:rsidRDefault="00F60DB1" w:rsidP="0065676E">
            <w:pPr>
              <w:rPr>
                <w:lang w:val="es-ES"/>
              </w:rPr>
            </w:pPr>
            <w:r w:rsidRPr="00AC0240">
              <w:rPr>
                <w:b/>
                <w:bCs/>
                <w:lang w:val="es-ES"/>
              </w:rPr>
              <w:t>Pregunta 4.</w:t>
            </w:r>
            <w:r w:rsidRPr="00AC0240">
              <w:rPr>
                <w:lang w:val="es-ES"/>
              </w:rPr>
              <w:t xml:space="preserve"> ¿Qué esperan los cristianos según </w:t>
            </w:r>
            <w:hyperlink r:id="rId16" w:history="1">
              <w:r w:rsidRPr="00AC0240">
                <w:rPr>
                  <w:color w:val="0000FF"/>
                  <w:u w:val="single"/>
                  <w:lang w:val="es-ES"/>
                </w:rPr>
                <w:t>2 Pedro 3:13</w:t>
              </w:r>
            </w:hyperlink>
            <w:r w:rsidRPr="00AC0240">
              <w:rPr>
                <w:lang w:val="es-ES"/>
              </w:rPr>
              <w:t>?</w:t>
            </w:r>
          </w:p>
          <w:p w14:paraId="15566FC1" w14:textId="77777777" w:rsidR="00F60DB1" w:rsidRPr="00AC0240" w:rsidRDefault="00F60DB1" w:rsidP="0065676E">
            <w:pPr>
              <w:rPr>
                <w:lang w:val="es-ES"/>
              </w:rPr>
            </w:pPr>
            <w:r w:rsidRPr="00AC0240">
              <w:rPr>
                <w:b/>
                <w:bCs/>
                <w:lang w:val="es-ES"/>
              </w:rPr>
              <w:t>Respuesta 4.</w:t>
            </w:r>
            <w:r w:rsidRPr="00AC0240">
              <w:rPr>
                <w:lang w:val="es-ES"/>
              </w:rPr>
              <w:t xml:space="preserve"> «Los cielos nuevos y la tierra nueva que él prometió, un mundo lleno de la justicia de Dios» (</w:t>
            </w:r>
            <w:hyperlink r:id="rId17" w:history="1">
              <w:r w:rsidRPr="00AC0240">
                <w:rPr>
                  <w:color w:val="0000FF"/>
                  <w:u w:val="single"/>
                  <w:lang w:val="es-ES"/>
                </w:rPr>
                <w:t>2 Pedro 3:13</w:t>
              </w:r>
            </w:hyperlink>
            <w:r w:rsidRPr="00AC0240">
              <w:rPr>
                <w:lang w:val="es-ES"/>
              </w:rPr>
              <w:t>)</w:t>
            </w:r>
          </w:p>
          <w:p w14:paraId="3009F4FD" w14:textId="77777777" w:rsidR="00F60DB1" w:rsidRPr="00AC0240" w:rsidRDefault="00F60DB1" w:rsidP="0065676E">
            <w:pPr>
              <w:rPr>
                <w:lang w:val="es-ES"/>
              </w:rPr>
            </w:pPr>
          </w:p>
        </w:tc>
      </w:tr>
      <w:tr w:rsidR="00F60DB1" w:rsidRPr="00AC0240" w14:paraId="6B22CBE0" w14:textId="77777777">
        <w:tc>
          <w:tcPr>
            <w:tcW w:w="8640" w:type="dxa"/>
            <w:tcBorders>
              <w:top w:val="nil"/>
              <w:left w:val="nil"/>
              <w:bottom w:val="nil"/>
              <w:right w:val="nil"/>
            </w:tcBorders>
          </w:tcPr>
          <w:p w14:paraId="2033BCF0" w14:textId="6383E137" w:rsidR="00F60DB1" w:rsidRPr="00AC0240" w:rsidRDefault="00F60DB1" w:rsidP="0065676E">
            <w:pPr>
              <w:rPr>
                <w:lang w:val="es-ES"/>
              </w:rPr>
            </w:pPr>
            <w:r w:rsidRPr="00AC0240">
              <w:rPr>
                <w:b/>
                <w:bCs/>
                <w:lang w:val="es-ES"/>
              </w:rPr>
              <w:t>Pregunta 5.</w:t>
            </w:r>
            <w:r w:rsidRPr="00AC0240">
              <w:rPr>
                <w:lang w:val="es-ES"/>
              </w:rPr>
              <w:t xml:space="preserve"> ¿A quién le puedes hablar de Jesús esta semana?</w:t>
            </w:r>
          </w:p>
          <w:p w14:paraId="738908C8" w14:textId="5563F736" w:rsidR="00F60DB1" w:rsidRPr="00AC0240" w:rsidRDefault="00F60DB1" w:rsidP="0065676E">
            <w:pPr>
              <w:rPr>
                <w:lang w:val="es-ES"/>
              </w:rPr>
            </w:pPr>
            <w:r w:rsidRPr="00AC0240">
              <w:rPr>
                <w:b/>
                <w:bCs/>
                <w:lang w:val="es-ES"/>
              </w:rPr>
              <w:t>Respuesta 5.</w:t>
            </w:r>
            <w:r w:rsidRPr="00AC0240">
              <w:rPr>
                <w:lang w:val="es-ES"/>
              </w:rPr>
              <w:t xml:space="preserve"> Las respuestas variarán.</w:t>
            </w:r>
          </w:p>
        </w:tc>
      </w:tr>
    </w:tbl>
    <w:p w14:paraId="30F44DE2" w14:textId="77777777" w:rsidR="00F60DB1" w:rsidRPr="00AC0240" w:rsidRDefault="00F60DB1">
      <w:pPr>
        <w:spacing w:before="360"/>
        <w:rPr>
          <w:lang w:val="es-ES"/>
        </w:rPr>
      </w:pPr>
      <w:r w:rsidRPr="00AC0240">
        <w:rPr>
          <w:b/>
          <w:sz w:val="28"/>
          <w:lang w:val="es-ES"/>
        </w:rPr>
        <w:t>Ora</w:t>
      </w:r>
    </w:p>
    <w:p w14:paraId="275C942C" w14:textId="77777777" w:rsidR="00F60DB1" w:rsidRPr="00AC0240" w:rsidRDefault="00F60DB1">
      <w:pPr>
        <w:jc w:val="both"/>
        <w:rPr>
          <w:lang w:val="es-ES"/>
        </w:rPr>
      </w:pPr>
      <w:r w:rsidRPr="00AC0240">
        <w:rPr>
          <w:lang w:val="es-ES"/>
        </w:rPr>
        <w:t>Amado Dios, gracias por la promesa del regreso de tu Hijo Jesús. Hay tanta gente que no te conoce. Oro para que mientras esperamos que Jesús venga, hagamos nuestra parte para hablar a otros sobre ti. Que más y más personas oigan acerca de ti y elijan seguirte. Amén.</w:t>
      </w:r>
    </w:p>
    <w:p w14:paraId="1717B284" w14:textId="77777777" w:rsidR="0065676E" w:rsidRPr="00AC0240" w:rsidRDefault="0065676E" w:rsidP="0065676E">
      <w:pPr>
        <w:spacing w:before="720"/>
        <w:rPr>
          <w:b/>
          <w:sz w:val="48"/>
          <w:lang w:val="es-ES"/>
        </w:rPr>
      </w:pPr>
    </w:p>
    <w:p w14:paraId="3563AA72" w14:textId="2A4E40C6" w:rsidR="00F60DB1" w:rsidRPr="00AC0240" w:rsidRDefault="00F60DB1" w:rsidP="0065676E">
      <w:pPr>
        <w:spacing w:before="720"/>
        <w:rPr>
          <w:lang w:val="es-ES"/>
        </w:rPr>
      </w:pPr>
      <w:r w:rsidRPr="00AC0240">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072B3F5B" w14:textId="77777777">
        <w:tc>
          <w:tcPr>
            <w:tcW w:w="8640" w:type="dxa"/>
            <w:tcBorders>
              <w:top w:val="nil"/>
              <w:left w:val="nil"/>
              <w:bottom w:val="nil"/>
              <w:right w:val="nil"/>
            </w:tcBorders>
          </w:tcPr>
          <w:p w14:paraId="36CBF7A6" w14:textId="77777777" w:rsidR="0065676E" w:rsidRPr="00AC0240" w:rsidRDefault="0065676E" w:rsidP="0065676E">
            <w:pPr>
              <w:rPr>
                <w:lang w:val="es-ES"/>
              </w:rPr>
            </w:pPr>
          </w:p>
          <w:p w14:paraId="4B8EACC2" w14:textId="0328297B" w:rsidR="00F60DB1" w:rsidRPr="00AC0240" w:rsidRDefault="00F60DB1" w:rsidP="0065676E">
            <w:pPr>
              <w:rPr>
                <w:b/>
                <w:bCs/>
                <w:lang w:val="es-ES"/>
              </w:rPr>
            </w:pPr>
            <w:r w:rsidRPr="00AC0240">
              <w:rPr>
                <w:b/>
                <w:bCs/>
                <w:lang w:val="es-ES"/>
              </w:rPr>
              <w:t>Verdad de fe</w:t>
            </w:r>
          </w:p>
          <w:p w14:paraId="3B86640C" w14:textId="77777777" w:rsidR="00F60DB1" w:rsidRPr="00AC0240" w:rsidRDefault="00F60DB1" w:rsidP="0065676E">
            <w:pPr>
              <w:rPr>
                <w:lang w:val="es-ES"/>
              </w:rPr>
            </w:pPr>
            <w:r w:rsidRPr="00AC0240">
              <w:rPr>
                <w:lang w:val="es-ES"/>
              </w:rPr>
              <w:t>Jesús viene.</w:t>
            </w:r>
          </w:p>
          <w:p w14:paraId="76F6E8B3" w14:textId="77777777" w:rsidR="0065676E" w:rsidRPr="00AC0240" w:rsidRDefault="0065676E" w:rsidP="0065676E">
            <w:pPr>
              <w:rPr>
                <w:b/>
                <w:bCs/>
                <w:lang w:val="es-ES"/>
              </w:rPr>
            </w:pPr>
          </w:p>
          <w:p w14:paraId="2DB8E478" w14:textId="49E87C57" w:rsidR="00F60DB1" w:rsidRPr="00AC0240" w:rsidRDefault="00F60DB1" w:rsidP="0065676E">
            <w:pPr>
              <w:rPr>
                <w:b/>
                <w:bCs/>
                <w:lang w:val="es-ES"/>
              </w:rPr>
            </w:pPr>
            <w:r w:rsidRPr="00AC0240">
              <w:rPr>
                <w:b/>
                <w:bCs/>
                <w:lang w:val="es-ES"/>
              </w:rPr>
              <w:t>Versículo de fe</w:t>
            </w:r>
          </w:p>
          <w:p w14:paraId="2921ADB5" w14:textId="77777777" w:rsidR="00F60DB1" w:rsidRPr="00AC0240" w:rsidRDefault="00A34F5C" w:rsidP="0065676E">
            <w:pPr>
              <w:rPr>
                <w:lang w:val="es-ES"/>
              </w:rPr>
            </w:pPr>
            <w:hyperlink r:id="rId18" w:history="1">
              <w:r w:rsidR="00F60DB1" w:rsidRPr="00AC0240">
                <w:rPr>
                  <w:color w:val="0000FF"/>
                  <w:u w:val="single"/>
                  <w:lang w:val="es-ES"/>
                </w:rPr>
                <w:t>1 Corintios 2:9</w:t>
              </w:r>
            </w:hyperlink>
            <w:r w:rsidR="00F60DB1" w:rsidRPr="00AC0240">
              <w:rPr>
                <w:lang w:val="es-ES"/>
              </w:rPr>
              <w:t xml:space="preserve"> (NTV)</w:t>
            </w:r>
          </w:p>
          <w:p w14:paraId="0C11B1A1" w14:textId="77777777" w:rsidR="00F60DB1" w:rsidRPr="00AC0240" w:rsidRDefault="00F60DB1" w:rsidP="0065676E">
            <w:pPr>
              <w:rPr>
                <w:lang w:val="es-ES"/>
              </w:rPr>
            </w:pPr>
            <w:r w:rsidRPr="00AC0240">
              <w:rPr>
                <w:lang w:val="es-ES"/>
              </w:rPr>
              <w:t>«Ningún ojo ha visto, ningún oído ha escuchado, ninguna mente ha imaginado lo que Dios tiene preparado para quienes lo aman».</w:t>
            </w:r>
          </w:p>
          <w:p w14:paraId="27CA7D39" w14:textId="77777777" w:rsidR="0065676E" w:rsidRPr="00AC0240" w:rsidRDefault="0065676E" w:rsidP="0065676E">
            <w:pPr>
              <w:rPr>
                <w:b/>
                <w:bCs/>
                <w:lang w:val="es-ES"/>
              </w:rPr>
            </w:pPr>
          </w:p>
          <w:p w14:paraId="06AF1E54" w14:textId="1E32C6A8" w:rsidR="00F60DB1" w:rsidRPr="00AC0240" w:rsidRDefault="00F60DB1" w:rsidP="0065676E">
            <w:pPr>
              <w:rPr>
                <w:b/>
                <w:bCs/>
                <w:lang w:val="es-ES"/>
              </w:rPr>
            </w:pPr>
            <w:r w:rsidRPr="00AC0240">
              <w:rPr>
                <w:b/>
                <w:bCs/>
                <w:lang w:val="es-ES"/>
              </w:rPr>
              <w:t>Pregunta del día: ¿Cómo crees que es el cielo?</w:t>
            </w:r>
          </w:p>
        </w:tc>
      </w:tr>
    </w:tbl>
    <w:p w14:paraId="212A3A70" w14:textId="77777777" w:rsidR="00F60DB1" w:rsidRPr="00AC0240" w:rsidRDefault="00F60DB1">
      <w:pPr>
        <w:spacing w:before="360"/>
        <w:rPr>
          <w:lang w:val="es-ES"/>
        </w:rPr>
      </w:pPr>
      <w:r w:rsidRPr="00AC0240">
        <w:rPr>
          <w:b/>
          <w:sz w:val="28"/>
          <w:lang w:val="es-ES"/>
        </w:rPr>
        <w:lastRenderedPageBreak/>
        <w:t>Lee la Biblia</w:t>
      </w:r>
    </w:p>
    <w:p w14:paraId="6C108CE3" w14:textId="77777777" w:rsidR="00F60DB1" w:rsidRPr="00AC0240" w:rsidRDefault="00F60DB1">
      <w:pPr>
        <w:jc w:val="both"/>
        <w:rPr>
          <w:lang w:val="es-ES"/>
        </w:rPr>
      </w:pPr>
      <w:r w:rsidRPr="00AC0240">
        <w:rPr>
          <w:b/>
          <w:lang w:val="es-ES"/>
        </w:rPr>
        <w:t xml:space="preserve">Lee: </w:t>
      </w:r>
      <w:hyperlink r:id="rId19" w:history="1">
        <w:r w:rsidRPr="00AC0240">
          <w:rPr>
            <w:color w:val="0000FF"/>
            <w:u w:val="single"/>
            <w:lang w:val="es-ES"/>
          </w:rPr>
          <w:t>1 Tesalonicenses 4:13–18</w:t>
        </w:r>
      </w:hyperlink>
      <w:r w:rsidRPr="00AC0240">
        <w:rPr>
          <w:lang w:val="es-ES"/>
        </w:rPr>
        <w:t xml:space="preserve"> (NTV)</w:t>
      </w:r>
    </w:p>
    <w:p w14:paraId="51F9D521" w14:textId="49DF2C65" w:rsidR="00F60DB1" w:rsidRPr="00AC0240" w:rsidRDefault="00F60DB1">
      <w:pPr>
        <w:spacing w:before="180"/>
        <w:jc w:val="both"/>
        <w:rPr>
          <w:lang w:val="es-ES"/>
        </w:rPr>
      </w:pPr>
      <w:r w:rsidRPr="00AC0240">
        <w:rPr>
          <w:lang w:val="es-ES"/>
        </w:rPr>
        <w:t>Estos versículos están llenos de esperanza. Nos dicen cómo pensar en los cristianos que murieron: ¡Los volveremos a ver cuando Jesús venga! Porque Jesús murió y resucitó, venció a la muerte. Esto significa que podemos confiar en el Señor que viviremos con Él después de la muerte. Las personas que ponen su fe en Jesús pasan la eternidad con Él después</w:t>
      </w:r>
      <w:r w:rsidR="000F6618" w:rsidRPr="00AC0240">
        <w:rPr>
          <w:lang w:val="es-ES"/>
        </w:rPr>
        <w:t xml:space="preserve"> de</w:t>
      </w:r>
      <w:r w:rsidRPr="00AC0240">
        <w:rPr>
          <w:lang w:val="es-ES"/>
        </w:rPr>
        <w:t xml:space="preserve"> que mueren. Por eso tenemos la esperanza de que los volveremos a ver. Estos versículos dicen a las personas que se animen unos a otros con estas palabras, y hoy en día hay mucho para motivarnos.</w:t>
      </w:r>
    </w:p>
    <w:p w14:paraId="787225C8" w14:textId="77777777" w:rsidR="00F60DB1" w:rsidRPr="00AC0240" w:rsidRDefault="00F60DB1">
      <w:pPr>
        <w:spacing w:before="360"/>
        <w:rPr>
          <w:lang w:val="es-ES"/>
        </w:rPr>
      </w:pPr>
      <w:r w:rsidRPr="00AC02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5B051F17" w14:textId="77777777">
        <w:tc>
          <w:tcPr>
            <w:tcW w:w="8640" w:type="dxa"/>
            <w:tcBorders>
              <w:top w:val="nil"/>
              <w:left w:val="nil"/>
              <w:bottom w:val="nil"/>
              <w:right w:val="nil"/>
            </w:tcBorders>
          </w:tcPr>
          <w:p w14:paraId="039E3DDC" w14:textId="77777777" w:rsidR="0065676E" w:rsidRPr="00AC0240" w:rsidRDefault="0065676E" w:rsidP="0065676E">
            <w:pPr>
              <w:rPr>
                <w:lang w:val="es-ES"/>
              </w:rPr>
            </w:pPr>
          </w:p>
          <w:p w14:paraId="4E205ED8" w14:textId="1CFBD16F" w:rsidR="00F60DB1" w:rsidRPr="00AC0240" w:rsidRDefault="00F60DB1" w:rsidP="0065676E">
            <w:pPr>
              <w:rPr>
                <w:lang w:val="es-ES"/>
              </w:rPr>
            </w:pPr>
            <w:r w:rsidRPr="00AC0240">
              <w:rPr>
                <w:b/>
                <w:bCs/>
                <w:lang w:val="es-ES"/>
              </w:rPr>
              <w:t>Pregunta 1.</w:t>
            </w:r>
            <w:r w:rsidRPr="00AC0240">
              <w:rPr>
                <w:lang w:val="es-ES"/>
              </w:rPr>
              <w:t xml:space="preserve"> Cuando los creyentes mueren y estamos tristes, aun tenemos esperanza. ¿Por qué?</w:t>
            </w:r>
          </w:p>
          <w:p w14:paraId="4AE3619B" w14:textId="77777777" w:rsidR="00F60DB1" w:rsidRPr="00AC0240" w:rsidRDefault="00F60DB1" w:rsidP="0065676E">
            <w:pPr>
              <w:rPr>
                <w:lang w:val="es-ES"/>
              </w:rPr>
            </w:pPr>
            <w:r w:rsidRPr="00AC0240">
              <w:rPr>
                <w:b/>
                <w:bCs/>
                <w:lang w:val="es-ES"/>
              </w:rPr>
              <w:t>Respuesta 1.</w:t>
            </w:r>
            <w:r w:rsidRPr="00AC0240">
              <w:rPr>
                <w:lang w:val="es-ES"/>
              </w:rPr>
              <w:t xml:space="preserve"> Porque los veremos de nuevo. (</w:t>
            </w:r>
            <w:hyperlink r:id="rId20" w:history="1">
              <w:r w:rsidRPr="00AC0240">
                <w:rPr>
                  <w:color w:val="0000FF"/>
                  <w:u w:val="single"/>
                  <w:lang w:val="es-ES"/>
                </w:rPr>
                <w:t>1 Tesalonicenses 4:13–14</w:t>
              </w:r>
            </w:hyperlink>
            <w:r w:rsidRPr="00AC0240">
              <w:rPr>
                <w:lang w:val="es-ES"/>
              </w:rPr>
              <w:t>)</w:t>
            </w:r>
          </w:p>
          <w:p w14:paraId="102448AF" w14:textId="77777777" w:rsidR="00F60DB1" w:rsidRPr="00AC0240" w:rsidRDefault="00F60DB1" w:rsidP="0065676E">
            <w:pPr>
              <w:rPr>
                <w:lang w:val="es-ES"/>
              </w:rPr>
            </w:pPr>
          </w:p>
        </w:tc>
      </w:tr>
      <w:tr w:rsidR="00F60DB1" w:rsidRPr="00AC0240" w14:paraId="534654A0" w14:textId="77777777">
        <w:tc>
          <w:tcPr>
            <w:tcW w:w="8640" w:type="dxa"/>
            <w:tcBorders>
              <w:top w:val="nil"/>
              <w:left w:val="nil"/>
              <w:bottom w:val="nil"/>
              <w:right w:val="nil"/>
            </w:tcBorders>
          </w:tcPr>
          <w:p w14:paraId="6E869410" w14:textId="77777777" w:rsidR="00F60DB1" w:rsidRPr="00AC0240" w:rsidRDefault="00F60DB1" w:rsidP="0065676E">
            <w:pPr>
              <w:rPr>
                <w:lang w:val="es-ES"/>
              </w:rPr>
            </w:pPr>
            <w:r w:rsidRPr="00AC0240">
              <w:rPr>
                <w:b/>
                <w:bCs/>
                <w:lang w:val="es-ES"/>
              </w:rPr>
              <w:t>Pregunta 2.</w:t>
            </w:r>
            <w:r w:rsidRPr="00AC0240">
              <w:rPr>
                <w:lang w:val="es-ES"/>
              </w:rPr>
              <w:t xml:space="preserve"> ¿Qué les sucederá a los creyentes que murieron?</w:t>
            </w:r>
          </w:p>
          <w:p w14:paraId="3BEB1A6E" w14:textId="77777777" w:rsidR="00F60DB1" w:rsidRPr="00AC0240" w:rsidRDefault="00F60DB1" w:rsidP="0065676E">
            <w:pPr>
              <w:rPr>
                <w:lang w:val="es-ES"/>
              </w:rPr>
            </w:pPr>
            <w:r w:rsidRPr="00AC0240">
              <w:rPr>
                <w:b/>
                <w:bCs/>
                <w:lang w:val="es-ES"/>
              </w:rPr>
              <w:t>Respuesta 2.</w:t>
            </w:r>
            <w:r w:rsidRPr="00AC0240">
              <w:rPr>
                <w:lang w:val="es-ES"/>
              </w:rPr>
              <w:t xml:space="preserve"> Estarán con Jesús. (</w:t>
            </w:r>
            <w:hyperlink r:id="rId21" w:history="1">
              <w:r w:rsidRPr="00AC0240">
                <w:rPr>
                  <w:color w:val="0000FF"/>
                  <w:u w:val="single"/>
                  <w:lang w:val="es-ES"/>
                </w:rPr>
                <w:t>1 Tesalonicenses 4:14</w:t>
              </w:r>
            </w:hyperlink>
            <w:r w:rsidRPr="00AC0240">
              <w:rPr>
                <w:lang w:val="es-ES"/>
              </w:rPr>
              <w:t>)</w:t>
            </w:r>
          </w:p>
          <w:p w14:paraId="4561C81A" w14:textId="77777777" w:rsidR="00F60DB1" w:rsidRPr="00AC0240" w:rsidRDefault="00F60DB1" w:rsidP="0065676E">
            <w:pPr>
              <w:rPr>
                <w:lang w:val="es-ES"/>
              </w:rPr>
            </w:pPr>
          </w:p>
        </w:tc>
      </w:tr>
      <w:tr w:rsidR="00F60DB1" w:rsidRPr="00AC0240" w14:paraId="638B857D" w14:textId="77777777">
        <w:tc>
          <w:tcPr>
            <w:tcW w:w="8640" w:type="dxa"/>
            <w:tcBorders>
              <w:top w:val="nil"/>
              <w:left w:val="nil"/>
              <w:bottom w:val="nil"/>
              <w:right w:val="nil"/>
            </w:tcBorders>
          </w:tcPr>
          <w:p w14:paraId="4C296D65" w14:textId="77777777" w:rsidR="00F60DB1" w:rsidRPr="00AC0240" w:rsidRDefault="00F60DB1" w:rsidP="0065676E">
            <w:pPr>
              <w:rPr>
                <w:lang w:val="es-ES"/>
              </w:rPr>
            </w:pPr>
            <w:r w:rsidRPr="00AC0240">
              <w:rPr>
                <w:b/>
                <w:bCs/>
                <w:lang w:val="es-ES"/>
              </w:rPr>
              <w:t>Pregunta 3.</w:t>
            </w:r>
            <w:r w:rsidRPr="00AC0240">
              <w:rPr>
                <w:lang w:val="es-ES"/>
              </w:rPr>
              <w:t xml:space="preserve"> ¿Qué cosas dice </w:t>
            </w:r>
            <w:hyperlink r:id="rId22" w:history="1">
              <w:r w:rsidRPr="00AC0240">
                <w:rPr>
                  <w:color w:val="0000FF"/>
                  <w:u w:val="single"/>
                  <w:lang w:val="es-ES"/>
                </w:rPr>
                <w:t>1 Tesalonicenses 4:16</w:t>
              </w:r>
            </w:hyperlink>
            <w:r w:rsidRPr="00AC0240">
              <w:rPr>
                <w:lang w:val="es-ES"/>
              </w:rPr>
              <w:t xml:space="preserve"> que sucederán cuando venga el Señor?</w:t>
            </w:r>
          </w:p>
          <w:p w14:paraId="6C568B6A" w14:textId="77777777" w:rsidR="00F60DB1" w:rsidRPr="00AC0240" w:rsidRDefault="00F60DB1" w:rsidP="0065676E">
            <w:pPr>
              <w:rPr>
                <w:lang w:val="es-ES"/>
              </w:rPr>
            </w:pPr>
            <w:r w:rsidRPr="00AC0240">
              <w:rPr>
                <w:b/>
                <w:bCs/>
                <w:lang w:val="es-ES"/>
              </w:rPr>
              <w:t>Respuesta 3.</w:t>
            </w:r>
            <w:r w:rsidRPr="00AC0240">
              <w:rPr>
                <w:lang w:val="es-ES"/>
              </w:rPr>
              <w:t xml:space="preserve"> «Pues el Señor mismo descenderá del cielo con un grito de mando, con voz de arcángel y con el llamado de trompeta de Dios. Primero, los creyentes que hayan muerto se levantarán de sus tumbas». (</w:t>
            </w:r>
            <w:hyperlink r:id="rId23" w:history="1">
              <w:r w:rsidRPr="00AC0240">
                <w:rPr>
                  <w:color w:val="0000FF"/>
                  <w:u w:val="single"/>
                  <w:lang w:val="es-ES"/>
                </w:rPr>
                <w:t>1 Tesalonicenses 4:16</w:t>
              </w:r>
            </w:hyperlink>
            <w:r w:rsidRPr="00AC0240">
              <w:rPr>
                <w:lang w:val="es-ES"/>
              </w:rPr>
              <w:t>)</w:t>
            </w:r>
          </w:p>
          <w:p w14:paraId="4F2F4589" w14:textId="77777777" w:rsidR="00F60DB1" w:rsidRPr="00AC0240" w:rsidRDefault="00F60DB1" w:rsidP="0065676E">
            <w:pPr>
              <w:rPr>
                <w:lang w:val="es-ES"/>
              </w:rPr>
            </w:pPr>
          </w:p>
        </w:tc>
      </w:tr>
      <w:tr w:rsidR="00F60DB1" w:rsidRPr="00AC0240" w14:paraId="482084EA" w14:textId="77777777">
        <w:tc>
          <w:tcPr>
            <w:tcW w:w="8640" w:type="dxa"/>
            <w:tcBorders>
              <w:top w:val="nil"/>
              <w:left w:val="nil"/>
              <w:bottom w:val="nil"/>
              <w:right w:val="nil"/>
            </w:tcBorders>
          </w:tcPr>
          <w:p w14:paraId="7A8CFBC0" w14:textId="77777777" w:rsidR="00F60DB1" w:rsidRPr="00AC0240" w:rsidRDefault="00F60DB1" w:rsidP="0065676E">
            <w:pPr>
              <w:rPr>
                <w:lang w:val="es-ES"/>
              </w:rPr>
            </w:pPr>
            <w:r w:rsidRPr="00AC0240">
              <w:rPr>
                <w:b/>
                <w:bCs/>
                <w:lang w:val="es-ES"/>
              </w:rPr>
              <w:t>Pregunta 4.</w:t>
            </w:r>
            <w:r w:rsidRPr="00AC0240">
              <w:rPr>
                <w:lang w:val="es-ES"/>
              </w:rPr>
              <w:t xml:space="preserve"> ¿Cuánto tiempo estarán los creyentes con el Señor?</w:t>
            </w:r>
          </w:p>
          <w:p w14:paraId="0DA2F1CF" w14:textId="77777777" w:rsidR="00F60DB1" w:rsidRPr="00AC0240" w:rsidRDefault="00F60DB1" w:rsidP="0065676E">
            <w:pPr>
              <w:rPr>
                <w:lang w:val="es-ES"/>
              </w:rPr>
            </w:pPr>
            <w:r w:rsidRPr="00AC0240">
              <w:rPr>
                <w:b/>
                <w:bCs/>
                <w:lang w:val="es-ES"/>
              </w:rPr>
              <w:t>Respuesta 4.</w:t>
            </w:r>
            <w:r w:rsidRPr="00AC0240">
              <w:rPr>
                <w:lang w:val="es-ES"/>
              </w:rPr>
              <w:t xml:space="preserve"> Por siempre. (</w:t>
            </w:r>
            <w:hyperlink r:id="rId24" w:history="1">
              <w:r w:rsidRPr="00AC0240">
                <w:rPr>
                  <w:color w:val="0000FF"/>
                  <w:u w:val="single"/>
                  <w:lang w:val="es-ES"/>
                </w:rPr>
                <w:t>1 Tesalonicenses 4:17</w:t>
              </w:r>
            </w:hyperlink>
            <w:r w:rsidRPr="00AC0240">
              <w:rPr>
                <w:lang w:val="es-ES"/>
              </w:rPr>
              <w:t>)</w:t>
            </w:r>
          </w:p>
          <w:p w14:paraId="3F234BD2" w14:textId="77777777" w:rsidR="00F60DB1" w:rsidRPr="00AC0240" w:rsidRDefault="00F60DB1" w:rsidP="0065676E">
            <w:pPr>
              <w:rPr>
                <w:lang w:val="es-ES"/>
              </w:rPr>
            </w:pPr>
          </w:p>
        </w:tc>
      </w:tr>
      <w:tr w:rsidR="00F60DB1" w:rsidRPr="00AC0240" w14:paraId="3185F07E" w14:textId="77777777">
        <w:tc>
          <w:tcPr>
            <w:tcW w:w="8640" w:type="dxa"/>
            <w:tcBorders>
              <w:top w:val="nil"/>
              <w:left w:val="nil"/>
              <w:bottom w:val="nil"/>
              <w:right w:val="nil"/>
            </w:tcBorders>
          </w:tcPr>
          <w:p w14:paraId="2297E5BE" w14:textId="77777777" w:rsidR="00F60DB1" w:rsidRPr="00AC0240" w:rsidRDefault="00F60DB1" w:rsidP="0065676E">
            <w:pPr>
              <w:rPr>
                <w:lang w:val="es-ES"/>
              </w:rPr>
            </w:pPr>
            <w:r w:rsidRPr="00AC0240">
              <w:rPr>
                <w:b/>
                <w:bCs/>
                <w:lang w:val="es-ES"/>
              </w:rPr>
              <w:t>Pregunta 5.</w:t>
            </w:r>
            <w:r w:rsidRPr="00AC0240">
              <w:rPr>
                <w:lang w:val="es-ES"/>
              </w:rPr>
              <w:t xml:space="preserve"> ¿Cómo crees que será ese día cuando regrese Jesús?</w:t>
            </w:r>
          </w:p>
          <w:p w14:paraId="40CDC832" w14:textId="0E832F6F" w:rsidR="00F60DB1" w:rsidRPr="00AC0240" w:rsidRDefault="00F60DB1" w:rsidP="0065676E">
            <w:pPr>
              <w:rPr>
                <w:lang w:val="es-ES"/>
              </w:rPr>
            </w:pPr>
            <w:r w:rsidRPr="00AC0240">
              <w:rPr>
                <w:b/>
                <w:bCs/>
                <w:lang w:val="es-ES"/>
              </w:rPr>
              <w:t>Respuesta 5.</w:t>
            </w:r>
            <w:r w:rsidRPr="00AC0240">
              <w:rPr>
                <w:lang w:val="es-ES"/>
              </w:rPr>
              <w:t xml:space="preserve"> Las respuestas variarán.</w:t>
            </w:r>
          </w:p>
        </w:tc>
      </w:tr>
    </w:tbl>
    <w:p w14:paraId="7A67F2CD" w14:textId="77777777" w:rsidR="00F60DB1" w:rsidRPr="00AC0240" w:rsidRDefault="00F60DB1">
      <w:pPr>
        <w:spacing w:before="360"/>
        <w:rPr>
          <w:lang w:val="es-ES"/>
        </w:rPr>
      </w:pPr>
      <w:r w:rsidRPr="00AC0240">
        <w:rPr>
          <w:b/>
          <w:sz w:val="28"/>
          <w:lang w:val="es-ES"/>
        </w:rPr>
        <w:t>Ora</w:t>
      </w:r>
    </w:p>
    <w:p w14:paraId="00DAAB4C" w14:textId="77777777" w:rsidR="00F60DB1" w:rsidRPr="00AC0240" w:rsidRDefault="00F60DB1">
      <w:pPr>
        <w:jc w:val="both"/>
        <w:rPr>
          <w:lang w:val="es-ES"/>
        </w:rPr>
      </w:pPr>
      <w:r w:rsidRPr="00AC0240">
        <w:rPr>
          <w:lang w:val="es-ES"/>
        </w:rPr>
        <w:t>Amado Dios, gracias por la promesa de que volveremos a ver a nuestros seres queridos que son creyentes. Te agradezco que Jesús venciera la muerte. Dios, gracias por la esperanza que encontramos solo en ti. Amén.</w:t>
      </w:r>
    </w:p>
    <w:p w14:paraId="700A0C02" w14:textId="77777777" w:rsidR="0065676E" w:rsidRPr="00AC0240" w:rsidRDefault="0065676E" w:rsidP="0065676E">
      <w:pPr>
        <w:spacing w:before="720"/>
        <w:rPr>
          <w:b/>
          <w:sz w:val="48"/>
          <w:lang w:val="es-ES"/>
        </w:rPr>
      </w:pPr>
    </w:p>
    <w:p w14:paraId="31F5778B" w14:textId="25ACC4E3" w:rsidR="00F60DB1" w:rsidRPr="00AC0240" w:rsidRDefault="00F60DB1" w:rsidP="0065676E">
      <w:pPr>
        <w:spacing w:before="720"/>
        <w:rPr>
          <w:lang w:val="es-ES"/>
        </w:rPr>
      </w:pPr>
      <w:r w:rsidRPr="00AC0240">
        <w:rPr>
          <w:b/>
          <w:sz w:val="48"/>
          <w:lang w:val="es-ES"/>
        </w:rPr>
        <w:lastRenderedPageBreak/>
        <w:t>Día 4</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4EBAADEC" w14:textId="77777777">
        <w:tc>
          <w:tcPr>
            <w:tcW w:w="8640" w:type="dxa"/>
            <w:tcBorders>
              <w:top w:val="nil"/>
              <w:left w:val="nil"/>
              <w:bottom w:val="nil"/>
              <w:right w:val="nil"/>
            </w:tcBorders>
          </w:tcPr>
          <w:p w14:paraId="3C57C373" w14:textId="77777777" w:rsidR="0065676E" w:rsidRPr="00AC0240" w:rsidRDefault="0065676E" w:rsidP="0065676E">
            <w:pPr>
              <w:rPr>
                <w:lang w:val="es-ES"/>
              </w:rPr>
            </w:pPr>
          </w:p>
          <w:p w14:paraId="30F7E4FE" w14:textId="4C7B96DF" w:rsidR="00F60DB1" w:rsidRPr="00AC0240" w:rsidRDefault="00F60DB1" w:rsidP="0065676E">
            <w:pPr>
              <w:rPr>
                <w:b/>
                <w:bCs/>
                <w:lang w:val="es-ES"/>
              </w:rPr>
            </w:pPr>
            <w:r w:rsidRPr="00AC0240">
              <w:rPr>
                <w:b/>
                <w:bCs/>
                <w:lang w:val="es-ES"/>
              </w:rPr>
              <w:t>Verdad de fe</w:t>
            </w:r>
          </w:p>
          <w:p w14:paraId="3118A16B" w14:textId="77777777" w:rsidR="00F60DB1" w:rsidRPr="00AC0240" w:rsidRDefault="00F60DB1" w:rsidP="0065676E">
            <w:pPr>
              <w:rPr>
                <w:lang w:val="es-ES"/>
              </w:rPr>
            </w:pPr>
            <w:r w:rsidRPr="00AC0240">
              <w:rPr>
                <w:lang w:val="es-ES"/>
              </w:rPr>
              <w:t>Jesús viene.</w:t>
            </w:r>
          </w:p>
          <w:p w14:paraId="1670CB2B" w14:textId="77777777" w:rsidR="0065676E" w:rsidRPr="00AC0240" w:rsidRDefault="0065676E" w:rsidP="0065676E">
            <w:pPr>
              <w:rPr>
                <w:b/>
                <w:bCs/>
                <w:lang w:val="es-ES"/>
              </w:rPr>
            </w:pPr>
          </w:p>
          <w:p w14:paraId="18F541BE" w14:textId="0DF1F5D6" w:rsidR="00F60DB1" w:rsidRPr="00AC0240" w:rsidRDefault="00F60DB1" w:rsidP="0065676E">
            <w:pPr>
              <w:rPr>
                <w:b/>
                <w:bCs/>
                <w:lang w:val="es-ES"/>
              </w:rPr>
            </w:pPr>
            <w:r w:rsidRPr="00AC0240">
              <w:rPr>
                <w:b/>
                <w:bCs/>
                <w:lang w:val="es-ES"/>
              </w:rPr>
              <w:t>Versículo de fe</w:t>
            </w:r>
          </w:p>
          <w:p w14:paraId="13E7CE86" w14:textId="77777777" w:rsidR="00F60DB1" w:rsidRPr="00AC0240" w:rsidRDefault="00A34F5C" w:rsidP="0065676E">
            <w:pPr>
              <w:rPr>
                <w:lang w:val="es-ES"/>
              </w:rPr>
            </w:pPr>
            <w:hyperlink r:id="rId25" w:history="1">
              <w:r w:rsidR="00F60DB1" w:rsidRPr="00AC0240">
                <w:rPr>
                  <w:color w:val="0000FF"/>
                  <w:u w:val="single"/>
                  <w:lang w:val="es-ES"/>
                </w:rPr>
                <w:t>1 Corintios 2:9</w:t>
              </w:r>
            </w:hyperlink>
            <w:r w:rsidR="00F60DB1" w:rsidRPr="00AC0240">
              <w:rPr>
                <w:lang w:val="es-ES"/>
              </w:rPr>
              <w:t xml:space="preserve"> (NTV)</w:t>
            </w:r>
          </w:p>
          <w:p w14:paraId="3EEA9C82" w14:textId="77777777" w:rsidR="00F60DB1" w:rsidRPr="00AC0240" w:rsidRDefault="00F60DB1" w:rsidP="0065676E">
            <w:pPr>
              <w:rPr>
                <w:lang w:val="es-ES"/>
              </w:rPr>
            </w:pPr>
            <w:r w:rsidRPr="00AC0240">
              <w:rPr>
                <w:lang w:val="es-ES"/>
              </w:rPr>
              <w:t>«Ningún ojo ha visto, ningún oído ha escuchado, ninguna mente ha imaginado lo que Dios tiene preparado para quienes lo aman».</w:t>
            </w:r>
          </w:p>
          <w:p w14:paraId="20A6D3A1" w14:textId="77777777" w:rsidR="0065676E" w:rsidRPr="00AC0240" w:rsidRDefault="0065676E" w:rsidP="0065676E">
            <w:pPr>
              <w:rPr>
                <w:b/>
                <w:bCs/>
                <w:lang w:val="es-ES"/>
              </w:rPr>
            </w:pPr>
          </w:p>
          <w:p w14:paraId="409928B0" w14:textId="3B118814" w:rsidR="00F60DB1" w:rsidRPr="00AC0240" w:rsidRDefault="00F60DB1" w:rsidP="0065676E">
            <w:pPr>
              <w:rPr>
                <w:b/>
                <w:bCs/>
                <w:lang w:val="es-ES"/>
              </w:rPr>
            </w:pPr>
            <w:r w:rsidRPr="00AC0240">
              <w:rPr>
                <w:b/>
                <w:bCs/>
                <w:lang w:val="es-ES"/>
              </w:rPr>
              <w:t>Pregunta del día: ¿Le has dicho a alguien que Jesús murió por él?</w:t>
            </w:r>
          </w:p>
        </w:tc>
      </w:tr>
    </w:tbl>
    <w:p w14:paraId="6AAF033C" w14:textId="77777777" w:rsidR="00F60DB1" w:rsidRPr="00AC0240" w:rsidRDefault="00F60DB1">
      <w:pPr>
        <w:spacing w:before="360"/>
        <w:rPr>
          <w:lang w:val="es-ES"/>
        </w:rPr>
      </w:pPr>
      <w:r w:rsidRPr="00AC0240">
        <w:rPr>
          <w:b/>
          <w:sz w:val="28"/>
          <w:lang w:val="es-ES"/>
        </w:rPr>
        <w:t>Lee la Biblia</w:t>
      </w:r>
    </w:p>
    <w:p w14:paraId="571C0018" w14:textId="77777777" w:rsidR="00F60DB1" w:rsidRPr="00AC0240" w:rsidRDefault="00F60DB1">
      <w:pPr>
        <w:jc w:val="both"/>
        <w:rPr>
          <w:lang w:val="es-ES"/>
        </w:rPr>
      </w:pPr>
      <w:r w:rsidRPr="00AC0240">
        <w:rPr>
          <w:b/>
          <w:lang w:val="es-ES"/>
        </w:rPr>
        <w:t xml:space="preserve">Lee: </w:t>
      </w:r>
      <w:hyperlink r:id="rId26" w:history="1">
        <w:r w:rsidRPr="00AC0240">
          <w:rPr>
            <w:color w:val="0000FF"/>
            <w:u w:val="single"/>
            <w:lang w:val="es-ES"/>
          </w:rPr>
          <w:t>1 Corintios 15:50–58</w:t>
        </w:r>
      </w:hyperlink>
      <w:r w:rsidRPr="00AC0240">
        <w:rPr>
          <w:lang w:val="es-ES"/>
        </w:rPr>
        <w:t xml:space="preserve"> (NTV)</w:t>
      </w:r>
    </w:p>
    <w:p w14:paraId="683C76C0" w14:textId="77777777" w:rsidR="00F60DB1" w:rsidRPr="00AC0240" w:rsidRDefault="00F60DB1">
      <w:pPr>
        <w:spacing w:before="180"/>
        <w:jc w:val="both"/>
        <w:rPr>
          <w:lang w:val="es-ES"/>
        </w:rPr>
      </w:pPr>
      <w:r w:rsidRPr="00AC0240">
        <w:rPr>
          <w:lang w:val="es-ES"/>
        </w:rPr>
        <w:t>¿Sabías que nada de lo que haces para Jesús es inútil? Estos versículos explican la razón: ¡Jesús sigue vivo! Derrotó a la muerte para que podamos vivir con Él por siempre. La muerte puede parecer una pérdida, pero no será para los que conocemos a Jesús. Será una victoria, porque podremos vivir con Él por siempre en cuerpos nuevos que no mueren. Podemos tener fe en que esto pasará porque sabemos que Jesús ya venció a la muerte. Entonces podemos estar firmes porque la victoria está en camino. Podemos decir a otras personas lo que Jesús hizo por ellos. ¡Así ellos también conocerán la verdadera victoria!</w:t>
      </w:r>
    </w:p>
    <w:p w14:paraId="72A4A260" w14:textId="77777777" w:rsidR="00F60DB1" w:rsidRPr="00AC0240" w:rsidRDefault="00F60DB1">
      <w:pPr>
        <w:spacing w:before="360"/>
        <w:rPr>
          <w:lang w:val="es-ES"/>
        </w:rPr>
      </w:pPr>
      <w:r w:rsidRPr="00AC0240">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F60DB1" w:rsidRPr="00AC0240" w14:paraId="324A140B" w14:textId="77777777">
        <w:tc>
          <w:tcPr>
            <w:tcW w:w="8640" w:type="dxa"/>
            <w:tcBorders>
              <w:top w:val="nil"/>
              <w:left w:val="nil"/>
              <w:bottom w:val="nil"/>
              <w:right w:val="nil"/>
            </w:tcBorders>
          </w:tcPr>
          <w:p w14:paraId="13E9BDD9" w14:textId="77777777" w:rsidR="0065676E" w:rsidRPr="00AC0240" w:rsidRDefault="0065676E" w:rsidP="0065676E">
            <w:pPr>
              <w:rPr>
                <w:lang w:val="es-ES"/>
              </w:rPr>
            </w:pPr>
          </w:p>
          <w:p w14:paraId="30F63C08" w14:textId="2A9E3F28" w:rsidR="00F60DB1" w:rsidRPr="00AC0240" w:rsidRDefault="00F60DB1" w:rsidP="0065676E">
            <w:pPr>
              <w:rPr>
                <w:lang w:val="es-ES"/>
              </w:rPr>
            </w:pPr>
            <w:r w:rsidRPr="00AC0240">
              <w:rPr>
                <w:b/>
                <w:bCs/>
                <w:lang w:val="es-ES"/>
              </w:rPr>
              <w:t>Pregunta 1.</w:t>
            </w:r>
            <w:r w:rsidRPr="00AC0240">
              <w:rPr>
                <w:lang w:val="es-ES"/>
              </w:rPr>
              <w:t xml:space="preserve"> ¿Qué dice </w:t>
            </w:r>
            <w:hyperlink r:id="rId27" w:history="1">
              <w:r w:rsidRPr="00AC0240">
                <w:rPr>
                  <w:color w:val="0000FF"/>
                  <w:u w:val="single"/>
                  <w:lang w:val="es-ES"/>
                </w:rPr>
                <w:t>1 Corintios 15</w:t>
              </w:r>
            </w:hyperlink>
            <w:r w:rsidRPr="00AC0240">
              <w:rPr>
                <w:lang w:val="es-ES"/>
              </w:rPr>
              <w:t xml:space="preserve"> que le sucederá a nuestro cuerpo?</w:t>
            </w:r>
          </w:p>
          <w:p w14:paraId="7169BBD2" w14:textId="77777777" w:rsidR="00F60DB1" w:rsidRPr="00AC0240" w:rsidRDefault="00F60DB1" w:rsidP="0065676E">
            <w:pPr>
              <w:rPr>
                <w:lang w:val="es-ES"/>
              </w:rPr>
            </w:pPr>
            <w:r w:rsidRPr="00AC0240">
              <w:rPr>
                <w:b/>
                <w:bCs/>
                <w:lang w:val="es-ES"/>
              </w:rPr>
              <w:t>Respuesta 1.</w:t>
            </w:r>
            <w:r w:rsidRPr="00AC0240">
              <w:rPr>
                <w:lang w:val="es-ES"/>
              </w:rPr>
              <w:t xml:space="preserve"> Será transformado en un cuerpo que puede vivir para siempre. (</w:t>
            </w:r>
            <w:hyperlink r:id="rId28" w:history="1">
              <w:r w:rsidRPr="00AC0240">
                <w:rPr>
                  <w:color w:val="0000FF"/>
                  <w:u w:val="single"/>
                  <w:lang w:val="es-ES"/>
                </w:rPr>
                <w:t>1 Corintios 15:51–53</w:t>
              </w:r>
            </w:hyperlink>
            <w:r w:rsidRPr="00AC0240">
              <w:rPr>
                <w:lang w:val="es-ES"/>
              </w:rPr>
              <w:t>)</w:t>
            </w:r>
          </w:p>
          <w:p w14:paraId="00575AFC" w14:textId="77777777" w:rsidR="00F60DB1" w:rsidRPr="00AC0240" w:rsidRDefault="00F60DB1" w:rsidP="0065676E">
            <w:pPr>
              <w:rPr>
                <w:lang w:val="es-ES"/>
              </w:rPr>
            </w:pPr>
          </w:p>
        </w:tc>
      </w:tr>
      <w:tr w:rsidR="00F60DB1" w:rsidRPr="00AC0240" w14:paraId="2E051249" w14:textId="77777777">
        <w:tc>
          <w:tcPr>
            <w:tcW w:w="8640" w:type="dxa"/>
            <w:tcBorders>
              <w:top w:val="nil"/>
              <w:left w:val="nil"/>
              <w:bottom w:val="nil"/>
              <w:right w:val="nil"/>
            </w:tcBorders>
          </w:tcPr>
          <w:p w14:paraId="5EEFC110" w14:textId="77777777" w:rsidR="00F60DB1" w:rsidRPr="00AC0240" w:rsidRDefault="00F60DB1" w:rsidP="0065676E">
            <w:pPr>
              <w:rPr>
                <w:lang w:val="es-ES"/>
              </w:rPr>
            </w:pPr>
            <w:r w:rsidRPr="00AC0240">
              <w:rPr>
                <w:b/>
                <w:bCs/>
                <w:lang w:val="es-ES"/>
              </w:rPr>
              <w:t>Pregunta 2.</w:t>
            </w:r>
            <w:r w:rsidRPr="00AC0240">
              <w:rPr>
                <w:lang w:val="es-ES"/>
              </w:rPr>
              <w:t xml:space="preserve"> ¿De qué manera podemos tener victoria sobre la muerte y el pecado?</w:t>
            </w:r>
          </w:p>
          <w:p w14:paraId="2ECE6D96" w14:textId="77777777" w:rsidR="00F60DB1" w:rsidRPr="00AC0240" w:rsidRDefault="00F60DB1" w:rsidP="0065676E">
            <w:pPr>
              <w:rPr>
                <w:lang w:val="es-ES"/>
              </w:rPr>
            </w:pPr>
            <w:r w:rsidRPr="00AC0240">
              <w:rPr>
                <w:b/>
                <w:bCs/>
                <w:lang w:val="es-ES"/>
              </w:rPr>
              <w:t>Respuesta 2.</w:t>
            </w:r>
            <w:r w:rsidRPr="00AC0240">
              <w:rPr>
                <w:lang w:val="es-ES"/>
              </w:rPr>
              <w:t xml:space="preserve"> Al aceptar la muerte de Jesús por nuestros pecados y su victoria sobre la muerte. (</w:t>
            </w:r>
            <w:hyperlink r:id="rId29" w:history="1">
              <w:r w:rsidRPr="00AC0240">
                <w:rPr>
                  <w:color w:val="0000FF"/>
                  <w:u w:val="single"/>
                  <w:lang w:val="es-ES"/>
                </w:rPr>
                <w:t>1 Corintios 15:57</w:t>
              </w:r>
            </w:hyperlink>
            <w:r w:rsidRPr="00AC0240">
              <w:rPr>
                <w:lang w:val="es-ES"/>
              </w:rPr>
              <w:t>)</w:t>
            </w:r>
          </w:p>
          <w:p w14:paraId="404EE71D" w14:textId="77777777" w:rsidR="00F60DB1" w:rsidRPr="00AC0240" w:rsidRDefault="00F60DB1" w:rsidP="0065676E">
            <w:pPr>
              <w:rPr>
                <w:lang w:val="es-ES"/>
              </w:rPr>
            </w:pPr>
          </w:p>
        </w:tc>
      </w:tr>
      <w:tr w:rsidR="00F60DB1" w:rsidRPr="00AC0240" w14:paraId="48566776" w14:textId="77777777">
        <w:tc>
          <w:tcPr>
            <w:tcW w:w="8640" w:type="dxa"/>
            <w:tcBorders>
              <w:top w:val="nil"/>
              <w:left w:val="nil"/>
              <w:bottom w:val="nil"/>
              <w:right w:val="nil"/>
            </w:tcBorders>
          </w:tcPr>
          <w:p w14:paraId="139B50B1" w14:textId="77777777" w:rsidR="00F60DB1" w:rsidRPr="00AC0240" w:rsidRDefault="00F60DB1" w:rsidP="0065676E">
            <w:pPr>
              <w:rPr>
                <w:lang w:val="es-ES"/>
              </w:rPr>
            </w:pPr>
            <w:r w:rsidRPr="00AC0240">
              <w:rPr>
                <w:b/>
                <w:bCs/>
                <w:lang w:val="es-ES"/>
              </w:rPr>
              <w:t>Pregunta 3.</w:t>
            </w:r>
            <w:r w:rsidRPr="00AC0240">
              <w:rPr>
                <w:lang w:val="es-ES"/>
              </w:rPr>
              <w:t xml:space="preserve"> ¿Qué desafío encontramos en </w:t>
            </w:r>
            <w:hyperlink r:id="rId30" w:history="1">
              <w:r w:rsidRPr="00AC0240">
                <w:rPr>
                  <w:color w:val="0000FF"/>
                  <w:u w:val="single"/>
                  <w:lang w:val="es-ES"/>
                </w:rPr>
                <w:t>1 Corintios 15:58</w:t>
              </w:r>
            </w:hyperlink>
            <w:r w:rsidRPr="00AC0240">
              <w:rPr>
                <w:lang w:val="es-ES"/>
              </w:rPr>
              <w:t>?</w:t>
            </w:r>
          </w:p>
          <w:p w14:paraId="4873456E" w14:textId="77777777" w:rsidR="00F60DB1" w:rsidRPr="00AC0240" w:rsidRDefault="00F60DB1" w:rsidP="0065676E">
            <w:pPr>
              <w:rPr>
                <w:lang w:val="es-ES"/>
              </w:rPr>
            </w:pPr>
            <w:r w:rsidRPr="00AC0240">
              <w:rPr>
                <w:b/>
                <w:bCs/>
                <w:lang w:val="es-ES"/>
              </w:rPr>
              <w:t>Respuesta 3.</w:t>
            </w:r>
            <w:r w:rsidRPr="00AC0240">
              <w:rPr>
                <w:lang w:val="es-ES"/>
              </w:rPr>
              <w:t xml:space="preserve"> Debemos permanecer fuertes y constantes; además debemos trabajar con entusiasmo para el Señor. (</w:t>
            </w:r>
            <w:hyperlink r:id="rId31" w:history="1">
              <w:r w:rsidRPr="00AC0240">
                <w:rPr>
                  <w:color w:val="0000FF"/>
                  <w:u w:val="single"/>
                  <w:lang w:val="es-ES"/>
                </w:rPr>
                <w:t>1 Corintios 15:58</w:t>
              </w:r>
            </w:hyperlink>
            <w:r w:rsidRPr="00AC0240">
              <w:rPr>
                <w:lang w:val="es-ES"/>
              </w:rPr>
              <w:t>)</w:t>
            </w:r>
          </w:p>
          <w:p w14:paraId="093B7078" w14:textId="77777777" w:rsidR="00F60DB1" w:rsidRPr="00AC0240" w:rsidRDefault="00F60DB1" w:rsidP="0065676E">
            <w:pPr>
              <w:rPr>
                <w:lang w:val="es-ES"/>
              </w:rPr>
            </w:pPr>
          </w:p>
        </w:tc>
      </w:tr>
      <w:tr w:rsidR="00F60DB1" w:rsidRPr="00AC0240" w14:paraId="70B663B8" w14:textId="77777777">
        <w:tc>
          <w:tcPr>
            <w:tcW w:w="8640" w:type="dxa"/>
            <w:tcBorders>
              <w:top w:val="nil"/>
              <w:left w:val="nil"/>
              <w:bottom w:val="nil"/>
              <w:right w:val="nil"/>
            </w:tcBorders>
          </w:tcPr>
          <w:p w14:paraId="35CBF8BA" w14:textId="77777777" w:rsidR="00F60DB1" w:rsidRPr="00AC0240" w:rsidRDefault="00F60DB1" w:rsidP="0065676E">
            <w:pPr>
              <w:rPr>
                <w:lang w:val="es-ES"/>
              </w:rPr>
            </w:pPr>
            <w:r w:rsidRPr="00AC0240">
              <w:rPr>
                <w:b/>
                <w:bCs/>
                <w:lang w:val="es-ES"/>
              </w:rPr>
              <w:t>Pregunta 4.</w:t>
            </w:r>
            <w:r w:rsidRPr="00AC0240">
              <w:rPr>
                <w:lang w:val="es-ES"/>
              </w:rPr>
              <w:t xml:space="preserve"> ¿Por qué nada de lo que hagamos para el Señor es inútil?</w:t>
            </w:r>
          </w:p>
          <w:p w14:paraId="6D11CFC2" w14:textId="77777777" w:rsidR="00F60DB1" w:rsidRPr="00AC0240" w:rsidRDefault="00F60DB1" w:rsidP="0065676E">
            <w:pPr>
              <w:rPr>
                <w:lang w:val="es-ES"/>
              </w:rPr>
            </w:pPr>
            <w:r w:rsidRPr="00AC0240">
              <w:rPr>
                <w:b/>
                <w:bCs/>
                <w:lang w:val="es-ES"/>
              </w:rPr>
              <w:t>Respuesta 4.</w:t>
            </w:r>
            <w:r w:rsidRPr="00AC0240">
              <w:rPr>
                <w:lang w:val="es-ES"/>
              </w:rPr>
              <w:t xml:space="preserve"> Las respuestas variarán.</w:t>
            </w:r>
          </w:p>
          <w:p w14:paraId="5F5C3DA9" w14:textId="77777777" w:rsidR="00F60DB1" w:rsidRPr="00AC0240" w:rsidRDefault="00F60DB1" w:rsidP="0065676E">
            <w:pPr>
              <w:rPr>
                <w:lang w:val="es-ES"/>
              </w:rPr>
            </w:pPr>
          </w:p>
        </w:tc>
      </w:tr>
      <w:tr w:rsidR="00F60DB1" w:rsidRPr="00AC0240" w14:paraId="0D071C09" w14:textId="77777777">
        <w:tc>
          <w:tcPr>
            <w:tcW w:w="8640" w:type="dxa"/>
            <w:tcBorders>
              <w:top w:val="nil"/>
              <w:left w:val="nil"/>
              <w:bottom w:val="nil"/>
              <w:right w:val="nil"/>
            </w:tcBorders>
          </w:tcPr>
          <w:p w14:paraId="201C7631" w14:textId="77777777" w:rsidR="00F60DB1" w:rsidRPr="00AC0240" w:rsidRDefault="00F60DB1" w:rsidP="0065676E">
            <w:pPr>
              <w:rPr>
                <w:lang w:val="es-ES"/>
              </w:rPr>
            </w:pPr>
            <w:r w:rsidRPr="00AC0240">
              <w:rPr>
                <w:b/>
                <w:bCs/>
                <w:lang w:val="es-ES"/>
              </w:rPr>
              <w:t>Pregunta 5.</w:t>
            </w:r>
            <w:r w:rsidRPr="00AC0240">
              <w:rPr>
                <w:lang w:val="es-ES"/>
              </w:rPr>
              <w:t xml:space="preserve"> ¿Cómo puede usarte el Señor?</w:t>
            </w:r>
          </w:p>
          <w:p w14:paraId="323DEF03" w14:textId="18C86A4C" w:rsidR="00F60DB1" w:rsidRPr="00AC0240" w:rsidRDefault="00F60DB1" w:rsidP="0065676E">
            <w:pPr>
              <w:rPr>
                <w:lang w:val="es-ES"/>
              </w:rPr>
            </w:pPr>
            <w:r w:rsidRPr="00AC0240">
              <w:rPr>
                <w:b/>
                <w:bCs/>
                <w:lang w:val="es-ES"/>
              </w:rPr>
              <w:t>Respuesta 5.</w:t>
            </w:r>
            <w:r w:rsidRPr="00AC0240">
              <w:rPr>
                <w:lang w:val="es-ES"/>
              </w:rPr>
              <w:t xml:space="preserve"> Las respuestas variarán.</w:t>
            </w:r>
          </w:p>
        </w:tc>
      </w:tr>
    </w:tbl>
    <w:p w14:paraId="64CB45DB" w14:textId="77777777" w:rsidR="00F60DB1" w:rsidRPr="00AC0240" w:rsidRDefault="00F60DB1">
      <w:pPr>
        <w:spacing w:before="360"/>
        <w:rPr>
          <w:lang w:val="es-ES"/>
        </w:rPr>
      </w:pPr>
      <w:r w:rsidRPr="00AC0240">
        <w:rPr>
          <w:b/>
          <w:sz w:val="28"/>
          <w:lang w:val="es-ES"/>
        </w:rPr>
        <w:lastRenderedPageBreak/>
        <w:t>Ora</w:t>
      </w:r>
    </w:p>
    <w:p w14:paraId="6543D26D" w14:textId="77777777" w:rsidR="00F60DB1" w:rsidRPr="00AC0240" w:rsidRDefault="00F60DB1">
      <w:pPr>
        <w:jc w:val="both"/>
        <w:rPr>
          <w:lang w:val="es-ES"/>
        </w:rPr>
      </w:pPr>
      <w:r w:rsidRPr="00AC0240">
        <w:rPr>
          <w:lang w:val="es-ES"/>
        </w:rPr>
        <w:t>Querido Dios, gracias porque nos diste la victoria final en Jesús y en lo que Él hizo en la cruz. Oro para que uses mi vida para que otros lleguen a saber quién eres. Amén.</w:t>
      </w:r>
    </w:p>
    <w:p w14:paraId="75EC80B4" w14:textId="77777777" w:rsidR="00F60DB1" w:rsidRPr="00AC0240" w:rsidRDefault="00F60DB1">
      <w:pPr>
        <w:spacing w:before="1440"/>
        <w:jc w:val="both"/>
        <w:rPr>
          <w:lang w:val="es-ES"/>
        </w:rPr>
      </w:pPr>
    </w:p>
    <w:p w14:paraId="0D1262D1" w14:textId="77777777" w:rsidR="001F6F94" w:rsidRPr="00AC0240" w:rsidRDefault="00A34F5C">
      <w:pPr>
        <w:rPr>
          <w:lang w:val="es-ES"/>
        </w:rPr>
      </w:pPr>
    </w:p>
    <w:sectPr w:rsidR="001F6F94" w:rsidRPr="00AC0240" w:rsidSect="002E0DB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E78B" w14:textId="77777777" w:rsidR="00A34F5C" w:rsidRDefault="00A34F5C">
      <w:r>
        <w:separator/>
      </w:r>
    </w:p>
  </w:endnote>
  <w:endnote w:type="continuationSeparator" w:id="0">
    <w:p w14:paraId="4BC8BCDE" w14:textId="77777777" w:rsidR="00A34F5C" w:rsidRDefault="00A3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B8AE" w14:textId="7C62977C" w:rsidR="00873940" w:rsidRDefault="00794D01">
    <w:r>
      <w:t xml:space="preserve">Assemblies of God. (2021). </w:t>
    </w:r>
    <w:r>
      <w:rPr>
        <w:i/>
        <w:iCs/>
      </w:rPr>
      <w:t>Aprende</w:t>
    </w:r>
    <w:r w:rsidRPr="0065676E">
      <w:t xml:space="preserve"> Devocional familiar</w:t>
    </w:r>
    <w:r>
      <w:t>. Assemblies of God.</w:t>
    </w:r>
    <w:r w:rsidR="0065676E">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EB3" w14:textId="77777777" w:rsidR="00A34F5C" w:rsidRDefault="00A34F5C">
      <w:r>
        <w:separator/>
      </w:r>
    </w:p>
  </w:footnote>
  <w:footnote w:type="continuationSeparator" w:id="0">
    <w:p w14:paraId="56D46D70" w14:textId="77777777" w:rsidR="00A34F5C" w:rsidRDefault="00A3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B1"/>
    <w:rsid w:val="00057256"/>
    <w:rsid w:val="000F6618"/>
    <w:rsid w:val="0028270E"/>
    <w:rsid w:val="004C7306"/>
    <w:rsid w:val="00564057"/>
    <w:rsid w:val="0065676E"/>
    <w:rsid w:val="00794D01"/>
    <w:rsid w:val="00873940"/>
    <w:rsid w:val="00A057D3"/>
    <w:rsid w:val="00A34F5C"/>
    <w:rsid w:val="00AC0240"/>
    <w:rsid w:val="00D81C9C"/>
    <w:rsid w:val="00F1632B"/>
    <w:rsid w:val="00F6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1519"/>
  <w15:chartTrackingRefBased/>
  <w15:docId w15:val="{1B7E4750-20A3-A544-80A4-34236E33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676E"/>
    <w:rPr>
      <w:color w:val="0563C1" w:themeColor="hyperlink"/>
      <w:u w:val="single"/>
    </w:rPr>
  </w:style>
  <w:style w:type="paragraph" w:styleId="Header">
    <w:name w:val="header"/>
    <w:basedOn w:val="Normal"/>
    <w:link w:val="HeaderChar"/>
    <w:uiPriority w:val="99"/>
    <w:unhideWhenUsed/>
    <w:rsid w:val="0065676E"/>
    <w:pPr>
      <w:tabs>
        <w:tab w:val="center" w:pos="4680"/>
        <w:tab w:val="right" w:pos="9360"/>
      </w:tabs>
    </w:pPr>
  </w:style>
  <w:style w:type="character" w:customStyle="1" w:styleId="HeaderChar">
    <w:name w:val="Header Char"/>
    <w:basedOn w:val="DefaultParagraphFont"/>
    <w:link w:val="Header"/>
    <w:uiPriority w:val="99"/>
    <w:rsid w:val="0065676E"/>
  </w:style>
  <w:style w:type="paragraph" w:styleId="Footer">
    <w:name w:val="footer"/>
    <w:basedOn w:val="Normal"/>
    <w:link w:val="FooterChar"/>
    <w:uiPriority w:val="99"/>
    <w:unhideWhenUsed/>
    <w:rsid w:val="0065676E"/>
    <w:pPr>
      <w:tabs>
        <w:tab w:val="center" w:pos="4680"/>
        <w:tab w:val="right" w:pos="9360"/>
      </w:tabs>
    </w:pPr>
  </w:style>
  <w:style w:type="character" w:customStyle="1" w:styleId="FooterChar">
    <w:name w:val="Footer Char"/>
    <w:basedOn w:val="DefaultParagraphFont"/>
    <w:link w:val="Footer"/>
    <w:uiPriority w:val="99"/>
    <w:rsid w:val="00656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2Pe3.8-13" TargetMode="External"/><Relationship Id="rId18" Type="http://schemas.openxmlformats.org/officeDocument/2006/relationships/hyperlink" Target="https://ref.ly/logosref/Bible.1Co2.9" TargetMode="External"/><Relationship Id="rId26" Type="http://schemas.openxmlformats.org/officeDocument/2006/relationships/hyperlink" Target="https://ref.ly/logosref/Bible.1Co15.50-58" TargetMode="External"/><Relationship Id="rId3" Type="http://schemas.openxmlformats.org/officeDocument/2006/relationships/webSettings" Target="webSettings.xml"/><Relationship Id="rId21" Type="http://schemas.openxmlformats.org/officeDocument/2006/relationships/hyperlink" Target="https://ref.ly/logosref/Bible.1Th4.14" TargetMode="External"/><Relationship Id="rId34" Type="http://schemas.openxmlformats.org/officeDocument/2006/relationships/theme" Target="theme/theme1.xml"/><Relationship Id="rId7" Type="http://schemas.openxmlformats.org/officeDocument/2006/relationships/hyperlink" Target="https://ref.ly/logosref/Bible.Mt24.35-44" TargetMode="External"/><Relationship Id="rId12" Type="http://schemas.openxmlformats.org/officeDocument/2006/relationships/hyperlink" Target="https://ref.ly/logosref/Bible.1Co2.9" TargetMode="External"/><Relationship Id="rId17" Type="http://schemas.openxmlformats.org/officeDocument/2006/relationships/hyperlink" Target="https://ref.ly/logosref/Bible.2Pe3.13" TargetMode="External"/><Relationship Id="rId25" Type="http://schemas.openxmlformats.org/officeDocument/2006/relationships/hyperlink" Target="https://ref.ly/logosref/Bible.1Co2.9"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2Pe3.13" TargetMode="External"/><Relationship Id="rId20" Type="http://schemas.openxmlformats.org/officeDocument/2006/relationships/hyperlink" Target="https://ref.ly/logosref/Bible.1Th4.13-14" TargetMode="External"/><Relationship Id="rId29" Type="http://schemas.openxmlformats.org/officeDocument/2006/relationships/hyperlink" Target="https://ref.ly/logosref/Bible.1Co15.57" TargetMode="External"/><Relationship Id="rId1" Type="http://schemas.openxmlformats.org/officeDocument/2006/relationships/styles" Target="styles.xml"/><Relationship Id="rId6" Type="http://schemas.openxmlformats.org/officeDocument/2006/relationships/hyperlink" Target="https://ref.ly/logosref/Bible.1Co2.9" TargetMode="External"/><Relationship Id="rId11" Type="http://schemas.openxmlformats.org/officeDocument/2006/relationships/hyperlink" Target="https://ref.ly/logosref/Bible.Mt24.44" TargetMode="External"/><Relationship Id="rId24" Type="http://schemas.openxmlformats.org/officeDocument/2006/relationships/hyperlink" Target="https://ref.ly/logosref/Bible.1Th4.17"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2Pe3.9" TargetMode="External"/><Relationship Id="rId23" Type="http://schemas.openxmlformats.org/officeDocument/2006/relationships/hyperlink" Target="https://ref.ly/logosref/Bible.1Th4.16" TargetMode="External"/><Relationship Id="rId28" Type="http://schemas.openxmlformats.org/officeDocument/2006/relationships/hyperlink" Target="https://ref.ly/logosref/Bible.1Co15.51-53" TargetMode="External"/><Relationship Id="rId10" Type="http://schemas.openxmlformats.org/officeDocument/2006/relationships/hyperlink" Target="https://ref.ly/logosref/Bible.Mt24.43" TargetMode="External"/><Relationship Id="rId19" Type="http://schemas.openxmlformats.org/officeDocument/2006/relationships/hyperlink" Target="https://ref.ly/logosref/Bible.1Th4.13-18" TargetMode="External"/><Relationship Id="rId31" Type="http://schemas.openxmlformats.org/officeDocument/2006/relationships/hyperlink" Target="https://ref.ly/logosref/Bible.1Co15.58" TargetMode="External"/><Relationship Id="rId4" Type="http://schemas.openxmlformats.org/officeDocument/2006/relationships/footnotes" Target="footnotes.xml"/><Relationship Id="rId9" Type="http://schemas.openxmlformats.org/officeDocument/2006/relationships/hyperlink" Target="https://ref.ly/logosref/Bible.Mt24.37-39" TargetMode="External"/><Relationship Id="rId14" Type="http://schemas.openxmlformats.org/officeDocument/2006/relationships/hyperlink" Target="https://ref.ly/logosref/Bible.2Pe3.9" TargetMode="External"/><Relationship Id="rId22" Type="http://schemas.openxmlformats.org/officeDocument/2006/relationships/hyperlink" Target="https://ref.ly/logosref/Bible.1Th4.16" TargetMode="External"/><Relationship Id="rId27" Type="http://schemas.openxmlformats.org/officeDocument/2006/relationships/hyperlink" Target="https://ref.ly/logosref/Bible.1Co15" TargetMode="External"/><Relationship Id="rId30" Type="http://schemas.openxmlformats.org/officeDocument/2006/relationships/hyperlink" Target="https://ref.ly/logosref/Bible.1Co15.58" TargetMode="External"/><Relationship Id="rId8" Type="http://schemas.openxmlformats.org/officeDocument/2006/relationships/hyperlink" Target="https://ref.ly/logosref/Bible.Mt2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4</cp:revision>
  <dcterms:created xsi:type="dcterms:W3CDTF">2022-05-25T05:01:00Z</dcterms:created>
  <dcterms:modified xsi:type="dcterms:W3CDTF">2022-05-26T17:50:00Z</dcterms:modified>
</cp:coreProperties>
</file>